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591"/>
        <w:gridCol w:w="365"/>
        <w:gridCol w:w="182"/>
        <w:gridCol w:w="236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5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3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1.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職業安全（衛生）管理師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6C5558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11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危險評估人員訓練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2.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</w:t>
            </w:r>
            <w:r>
              <w:rPr>
                <w:rFonts w:ascii="微軟正黑體" w:eastAsia="微軟正黑體" w:hAnsi="微軟正黑體" w:hint="eastAsia"/>
                <w:w w:val="90"/>
              </w:rPr>
              <w:t>安全衛生</w:t>
            </w:r>
            <w:r w:rsidR="00310D4A">
              <w:rPr>
                <w:rFonts w:ascii="微軟正黑體" w:eastAsia="微軟正黑體" w:hAnsi="微軟正黑體" w:hint="eastAsia"/>
                <w:w w:val="90"/>
              </w:rPr>
              <w:t>管理</w:t>
            </w:r>
            <w:r>
              <w:rPr>
                <w:rFonts w:ascii="微軟正黑體" w:eastAsia="微軟正黑體" w:hAnsi="微軟正黑體" w:hint="eastAsia"/>
                <w:w w:val="90"/>
              </w:rPr>
              <w:t>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12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急救人員訓練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甲種職業安全衛生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13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有害作業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有機溶劑主管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特定化學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12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有害作業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粉塵作業主管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鉛作業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 w:themeColor="background1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14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營造作業-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擋土支撐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 xml:space="preserve"> 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模板支撐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鋼構組配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露天開挖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隧道挖掘/隧道襯砌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4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一公噸以上堆高機操作人員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施工架組配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屋頂作業主管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5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三噸以上固定式起重機操作人員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15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高壓氣體-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特定設備操作人員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製造安全主任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6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三噸以上移動式起重機操作人員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14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高壓氣體-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第一種壓力容器操作人員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16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乙級鍋爐操作人員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小型鍋爐操作人員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乙炔熔接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高空作業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吊掛作業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17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重機械操作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挖掘機(怪手)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鏟裝機(小山貓)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9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一般安全衛生教育訓練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16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重機械操作-</w:t>
            </w:r>
            <w:r w:rsidRPr="00AA15CF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裝載機(削肉)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B1654">
              <w:rPr>
                <w:rFonts w:ascii="微軟正黑體" w:eastAsia="微軟正黑體" w:hAnsi="微軟正黑體" w:hint="eastAsia"/>
                <w:w w:val="90"/>
              </w:rPr>
              <w:t>10.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5B1654">
              <w:rPr>
                <w:rFonts w:ascii="微軟正黑體" w:eastAsia="微軟正黑體" w:hAnsi="微軟正黑體" w:hint="eastAsia"/>
                <w:w w:val="90"/>
                <w:szCs w:val="24"/>
              </w:rPr>
              <w:t>造園景觀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18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一般手工電焊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FF4129">
                <w:rPr>
                  <w:rFonts w:ascii="微軟正黑體" w:eastAsia="微軟正黑體" w:hAnsi="微軟正黑體" w:hint="eastAsia"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其他訓練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</w:p>
          <w:p w:rsidR="003A3750" w:rsidRDefault="005B1654" w:rsidP="005B1654">
            <w:pPr>
              <w:spacing w:line="40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19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防火管理人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初訓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複訓</w:t>
            </w:r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20</w:t>
            </w:r>
            <w:r w:rsidR="003A3750" w:rsidRPr="00AA15CF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危險物品運送人員專業訓練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罐槽車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</w:rPr>
            </w:pPr>
            <w:r>
              <w:rPr>
                <w:rFonts w:ascii="華康中黑體" w:eastAsia="華康中黑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5B1654">
        <w:trPr>
          <w:cantSplit/>
          <w:trHeight w:val="384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7020560" cy="93408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  <w:bookmarkStart w:id="0" w:name="_GoBack"/>
      <w:bookmarkEnd w:id="0"/>
    </w:p>
    <w:sectPr w:rsidR="003A3750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EC" w:rsidRDefault="007014EC" w:rsidP="006F1BBD">
      <w:r>
        <w:separator/>
      </w:r>
    </w:p>
  </w:endnote>
  <w:endnote w:type="continuationSeparator" w:id="0">
    <w:p w:rsidR="007014EC" w:rsidRDefault="007014EC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EC" w:rsidRDefault="007014EC" w:rsidP="006F1BBD">
      <w:r>
        <w:separator/>
      </w:r>
    </w:p>
  </w:footnote>
  <w:footnote w:type="continuationSeparator" w:id="0">
    <w:p w:rsidR="007014EC" w:rsidRDefault="007014EC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97B85"/>
    <w:rsid w:val="00310D4A"/>
    <w:rsid w:val="00381634"/>
    <w:rsid w:val="003A3750"/>
    <w:rsid w:val="00545820"/>
    <w:rsid w:val="005A1916"/>
    <w:rsid w:val="005B1654"/>
    <w:rsid w:val="005B600B"/>
    <w:rsid w:val="005E1AE7"/>
    <w:rsid w:val="00666BAA"/>
    <w:rsid w:val="006F1BBD"/>
    <w:rsid w:val="007014EC"/>
    <w:rsid w:val="009C2ED0"/>
    <w:rsid w:val="00C94725"/>
    <w:rsid w:val="00CE2B97"/>
    <w:rsid w:val="00F01210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2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2018-06-07T07:17:00Z</cp:lastPrinted>
  <dcterms:created xsi:type="dcterms:W3CDTF">2018-06-07T07:20:00Z</dcterms:created>
  <dcterms:modified xsi:type="dcterms:W3CDTF">2018-12-04T08:10:00Z</dcterms:modified>
</cp:coreProperties>
</file>