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94" w:rsidRPr="00DF5595" w:rsidRDefault="00D93E94" w:rsidP="00D93E94">
      <w:pPr>
        <w:snapToGrid w:val="0"/>
        <w:ind w:leftChars="-2" w:left="-5" w:firstLineChars="1" w:firstLine="3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proofErr w:type="gramStart"/>
      <w:r w:rsidRPr="00DF5595">
        <w:rPr>
          <w:rFonts w:ascii="Times New Roman" w:eastAsia="標楷體" w:hAnsi="Times New Roman"/>
          <w:b/>
          <w:color w:val="000000"/>
          <w:sz w:val="32"/>
          <w:szCs w:val="32"/>
        </w:rPr>
        <w:t>10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7</w:t>
      </w:r>
      <w:proofErr w:type="gramEnd"/>
      <w:r w:rsidRPr="00DF5595">
        <w:rPr>
          <w:rFonts w:ascii="Times New Roman" w:eastAsia="標楷體" w:hAnsi="Times New Roman" w:hint="eastAsia"/>
          <w:b/>
          <w:color w:val="000000"/>
          <w:sz w:val="32"/>
          <w:szCs w:val="32"/>
        </w:rPr>
        <w:t>年度安全衛生教育訓練單位之</w:t>
      </w:r>
    </w:p>
    <w:p w:rsidR="004A00C8" w:rsidRDefault="00D93E94" w:rsidP="00D93E94">
      <w:pPr>
        <w:jc w:val="center"/>
      </w:pPr>
      <w:r w:rsidRPr="00DF5595">
        <w:rPr>
          <w:rFonts w:ascii="Times New Roman" w:eastAsia="標楷體" w:hAnsi="Times New Roman" w:hint="eastAsia"/>
          <w:b/>
          <w:color w:val="000000"/>
          <w:sz w:val="32"/>
          <w:szCs w:val="32"/>
        </w:rPr>
        <w:t>專責輔導員開班規劃及班務管理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計畫</w:t>
      </w:r>
    </w:p>
    <w:p w:rsidR="00D93E94" w:rsidRPr="00B15503" w:rsidRDefault="00D93E94" w:rsidP="00D93E94">
      <w:pPr>
        <w:numPr>
          <w:ilvl w:val="0"/>
          <w:numId w:val="1"/>
        </w:numPr>
        <w:tabs>
          <w:tab w:val="clear" w:pos="720"/>
          <w:tab w:val="num" w:pos="360"/>
        </w:tabs>
        <w:snapToGrid w:val="0"/>
        <w:spacing w:line="360" w:lineRule="exact"/>
        <w:ind w:left="360"/>
        <w:rPr>
          <w:rFonts w:ascii="標楷體" w:eastAsia="標楷體" w:hAnsi="標楷體"/>
          <w:b/>
          <w:color w:val="000000"/>
          <w:szCs w:val="24"/>
        </w:rPr>
      </w:pPr>
      <w:r w:rsidRPr="00B15503">
        <w:rPr>
          <w:rFonts w:ascii="標楷體" w:eastAsia="標楷體" w:hAnsi="標楷體" w:hint="eastAsia"/>
          <w:b/>
          <w:color w:val="000000"/>
          <w:szCs w:val="24"/>
        </w:rPr>
        <w:t>訓練目的：</w:t>
      </w:r>
    </w:p>
    <w:p w:rsidR="00D93E94" w:rsidRPr="00B15503" w:rsidRDefault="00D93E94" w:rsidP="00D93E94">
      <w:pPr>
        <w:pStyle w:val="a3"/>
        <w:snapToGrid w:val="0"/>
        <w:spacing w:line="360" w:lineRule="exact"/>
        <w:ind w:leftChars="148" w:left="357" w:hangingChars="1" w:hanging="2"/>
        <w:jc w:val="both"/>
        <w:rPr>
          <w:rFonts w:ascii="標楷體" w:eastAsia="標楷體" w:hAnsi="標楷體"/>
          <w:color w:val="000000"/>
          <w:szCs w:val="24"/>
        </w:rPr>
      </w:pPr>
      <w:r w:rsidRPr="00B15503">
        <w:rPr>
          <w:rFonts w:ascii="標楷體" w:eastAsia="標楷體" w:hAnsi="標楷體" w:hint="eastAsia"/>
          <w:color w:val="000000"/>
          <w:szCs w:val="24"/>
        </w:rPr>
        <w:t>依職業安全衛生教育訓練規則第</w:t>
      </w:r>
      <w:r w:rsidRPr="00B15503">
        <w:rPr>
          <w:rFonts w:ascii="標楷體" w:eastAsia="標楷體" w:hAnsi="標楷體"/>
          <w:color w:val="000000"/>
          <w:szCs w:val="24"/>
        </w:rPr>
        <w:t>29</w:t>
      </w:r>
      <w:r w:rsidRPr="00B15503">
        <w:rPr>
          <w:rFonts w:ascii="標楷體" w:eastAsia="標楷體" w:hAnsi="標楷體" w:hint="eastAsia"/>
          <w:color w:val="000000"/>
          <w:szCs w:val="24"/>
        </w:rPr>
        <w:t>條規定，訓練單位對於專責輔導員，應使其於每</w:t>
      </w:r>
      <w:r w:rsidRPr="00B15503">
        <w:rPr>
          <w:rFonts w:ascii="標楷體" w:eastAsia="標楷體" w:hAnsi="標楷體"/>
          <w:color w:val="000000"/>
          <w:szCs w:val="24"/>
        </w:rPr>
        <w:t>2</w:t>
      </w:r>
      <w:r w:rsidRPr="00B15503">
        <w:rPr>
          <w:rFonts w:ascii="標楷體" w:eastAsia="標楷體" w:hAnsi="標楷體" w:hint="eastAsia"/>
          <w:color w:val="000000"/>
          <w:szCs w:val="24"/>
        </w:rPr>
        <w:t>年接受中央主管機關指定至少</w:t>
      </w:r>
      <w:r w:rsidRPr="00B15503">
        <w:rPr>
          <w:rFonts w:ascii="標楷體" w:eastAsia="標楷體" w:hAnsi="標楷體"/>
          <w:color w:val="000000"/>
          <w:szCs w:val="24"/>
        </w:rPr>
        <w:t>6</w:t>
      </w:r>
      <w:r w:rsidRPr="00B15503">
        <w:rPr>
          <w:rFonts w:ascii="標楷體" w:eastAsia="標楷體" w:hAnsi="標楷體" w:hint="eastAsia"/>
          <w:color w:val="000000"/>
          <w:szCs w:val="24"/>
        </w:rPr>
        <w:t>小時之講習。為使訓練單位之專責輔導員瞭解相關法規制度</w:t>
      </w:r>
      <w:proofErr w:type="gramStart"/>
      <w:r w:rsidRPr="00B15503">
        <w:rPr>
          <w:rFonts w:ascii="標楷體" w:eastAsia="標楷體" w:hAnsi="標楷體" w:hint="eastAsia"/>
          <w:color w:val="000000"/>
          <w:szCs w:val="24"/>
        </w:rPr>
        <w:t>及辦訓實務</w:t>
      </w:r>
      <w:proofErr w:type="gramEnd"/>
      <w:r w:rsidRPr="00B15503">
        <w:rPr>
          <w:rFonts w:ascii="標楷體" w:eastAsia="標楷體" w:hAnsi="標楷體" w:hint="eastAsia"/>
          <w:color w:val="000000"/>
          <w:szCs w:val="24"/>
        </w:rPr>
        <w:t>經驗，特規劃本講習，以增進訓練單位班</w:t>
      </w:r>
      <w:proofErr w:type="gramStart"/>
      <w:r w:rsidRPr="00B15503">
        <w:rPr>
          <w:rFonts w:ascii="標楷體" w:eastAsia="標楷體" w:hAnsi="標楷體" w:hint="eastAsia"/>
          <w:color w:val="000000"/>
          <w:szCs w:val="24"/>
        </w:rPr>
        <w:t>務</w:t>
      </w:r>
      <w:proofErr w:type="gramEnd"/>
      <w:r w:rsidRPr="00B15503">
        <w:rPr>
          <w:rFonts w:ascii="標楷體" w:eastAsia="標楷體" w:hAnsi="標楷體" w:hint="eastAsia"/>
          <w:color w:val="000000"/>
          <w:szCs w:val="24"/>
        </w:rPr>
        <w:t>管理能力，提升安全衛生教育訓練品質。</w:t>
      </w:r>
    </w:p>
    <w:p w:rsidR="00D93E94" w:rsidRPr="00B15503" w:rsidRDefault="00D93E94" w:rsidP="00D93E94">
      <w:pPr>
        <w:numPr>
          <w:ilvl w:val="0"/>
          <w:numId w:val="1"/>
        </w:numPr>
        <w:tabs>
          <w:tab w:val="clear" w:pos="720"/>
          <w:tab w:val="num" w:pos="360"/>
        </w:tabs>
        <w:snapToGrid w:val="0"/>
        <w:spacing w:beforeLines="50" w:before="180" w:line="360" w:lineRule="exact"/>
        <w:ind w:hanging="1077"/>
        <w:rPr>
          <w:rFonts w:ascii="標楷體" w:eastAsia="標楷體" w:hAnsi="標楷體"/>
          <w:b/>
          <w:szCs w:val="24"/>
        </w:rPr>
      </w:pPr>
      <w:r w:rsidRPr="00B15503">
        <w:rPr>
          <w:rFonts w:ascii="標楷體" w:eastAsia="標楷體" w:hAnsi="標楷體" w:hint="eastAsia"/>
          <w:b/>
          <w:szCs w:val="24"/>
        </w:rPr>
        <w:t>辦理單位：</w:t>
      </w:r>
    </w:p>
    <w:p w:rsidR="00D93E94" w:rsidRPr="00B15503" w:rsidRDefault="00D93E94" w:rsidP="00D93E94">
      <w:pPr>
        <w:pStyle w:val="a3"/>
        <w:snapToGrid w:val="0"/>
        <w:spacing w:line="360" w:lineRule="exact"/>
        <w:ind w:leftChars="150" w:left="360"/>
        <w:jc w:val="both"/>
        <w:rPr>
          <w:rFonts w:ascii="標楷體" w:eastAsia="標楷體" w:hAnsi="標楷體"/>
          <w:szCs w:val="24"/>
        </w:rPr>
      </w:pPr>
      <w:r w:rsidRPr="00B15503">
        <w:rPr>
          <w:rFonts w:ascii="標楷體" w:eastAsia="標楷體" w:hAnsi="標楷體" w:hint="eastAsia"/>
          <w:szCs w:val="24"/>
        </w:rPr>
        <w:t>主辦單位：勞動部職業安全衛生署</w:t>
      </w:r>
    </w:p>
    <w:p w:rsidR="00D93E94" w:rsidRPr="00B15503" w:rsidRDefault="00D93E94" w:rsidP="00D93E94">
      <w:pPr>
        <w:pStyle w:val="a3"/>
        <w:snapToGrid w:val="0"/>
        <w:spacing w:line="360" w:lineRule="exact"/>
        <w:ind w:leftChars="150" w:left="360"/>
        <w:jc w:val="both"/>
        <w:rPr>
          <w:rFonts w:ascii="標楷體" w:eastAsia="標楷體" w:hAnsi="標楷體"/>
          <w:szCs w:val="24"/>
        </w:rPr>
      </w:pPr>
      <w:r w:rsidRPr="00B15503">
        <w:rPr>
          <w:rFonts w:ascii="標楷體" w:eastAsia="標楷體" w:hAnsi="標楷體" w:hint="eastAsia"/>
          <w:szCs w:val="24"/>
        </w:rPr>
        <w:t>執行單位：社團法人宜蘭勞工教育協進會附設職業訓練中心</w:t>
      </w:r>
    </w:p>
    <w:p w:rsidR="00D93E94" w:rsidRPr="00B15503" w:rsidRDefault="00D93E94" w:rsidP="00D93E94">
      <w:pPr>
        <w:numPr>
          <w:ilvl w:val="0"/>
          <w:numId w:val="1"/>
        </w:numPr>
        <w:tabs>
          <w:tab w:val="clear" w:pos="720"/>
          <w:tab w:val="num" w:pos="360"/>
        </w:tabs>
        <w:snapToGrid w:val="0"/>
        <w:spacing w:beforeLines="50" w:before="180" w:line="360" w:lineRule="exact"/>
        <w:ind w:hanging="1077"/>
        <w:rPr>
          <w:rFonts w:ascii="標楷體" w:eastAsia="標楷體" w:hAnsi="標楷體"/>
          <w:b/>
          <w:color w:val="000000"/>
          <w:szCs w:val="24"/>
        </w:rPr>
      </w:pPr>
      <w:r w:rsidRPr="00B15503">
        <w:rPr>
          <w:rFonts w:ascii="標楷體" w:eastAsia="標楷體" w:hAnsi="標楷體" w:hint="eastAsia"/>
          <w:b/>
          <w:color w:val="000000"/>
          <w:szCs w:val="24"/>
        </w:rPr>
        <w:t>參加對象：</w:t>
      </w:r>
    </w:p>
    <w:p w:rsidR="00D93E94" w:rsidRPr="00B15503" w:rsidRDefault="00D93E94" w:rsidP="00B15503">
      <w:pPr>
        <w:pStyle w:val="a3"/>
        <w:snapToGrid w:val="0"/>
        <w:spacing w:line="360" w:lineRule="exact"/>
        <w:ind w:leftChars="0" w:left="360"/>
        <w:jc w:val="both"/>
        <w:rPr>
          <w:rFonts w:ascii="標楷體" w:eastAsia="標楷體" w:hAnsi="標楷體"/>
          <w:color w:val="000000"/>
          <w:szCs w:val="24"/>
        </w:rPr>
      </w:pPr>
      <w:r w:rsidRPr="00B15503">
        <w:rPr>
          <w:rFonts w:ascii="標楷體" w:eastAsia="標楷體" w:hAnsi="標楷體" w:hint="eastAsia"/>
          <w:color w:val="000000"/>
          <w:szCs w:val="24"/>
        </w:rPr>
        <w:t>安全衛生教育訓練單位附設職業訓練機構之專責輔導員。</w:t>
      </w:r>
    </w:p>
    <w:p w:rsidR="00D93E94" w:rsidRPr="00B15503" w:rsidRDefault="00D93E94" w:rsidP="00D93E94">
      <w:pPr>
        <w:numPr>
          <w:ilvl w:val="0"/>
          <w:numId w:val="1"/>
        </w:numPr>
        <w:tabs>
          <w:tab w:val="clear" w:pos="720"/>
          <w:tab w:val="num" w:pos="360"/>
        </w:tabs>
        <w:snapToGrid w:val="0"/>
        <w:spacing w:beforeLines="50" w:before="180" w:line="360" w:lineRule="exact"/>
        <w:ind w:hanging="1077"/>
        <w:rPr>
          <w:rFonts w:ascii="標楷體" w:eastAsia="標楷體" w:hAnsi="標楷體"/>
          <w:b/>
          <w:color w:val="000000"/>
          <w:szCs w:val="24"/>
        </w:rPr>
      </w:pPr>
      <w:r w:rsidRPr="00B15503">
        <w:rPr>
          <w:rFonts w:ascii="標楷體" w:eastAsia="標楷體" w:hAnsi="標楷體" w:hint="eastAsia"/>
          <w:b/>
          <w:color w:val="000000"/>
          <w:szCs w:val="24"/>
        </w:rPr>
        <w:t>各場次時間及地點：</w:t>
      </w:r>
      <w:r w:rsidRPr="00B15503">
        <w:rPr>
          <w:rFonts w:ascii="標楷體" w:eastAsia="標楷體" w:hAnsi="標楷體" w:hint="eastAsia"/>
          <w:szCs w:val="24"/>
        </w:rPr>
        <w:t>共</w:t>
      </w:r>
      <w:r w:rsidRPr="00B15503">
        <w:rPr>
          <w:rFonts w:ascii="標楷體" w:eastAsia="標楷體" w:hAnsi="標楷體"/>
          <w:szCs w:val="24"/>
        </w:rPr>
        <w:t>2</w:t>
      </w:r>
      <w:r w:rsidRPr="00B15503">
        <w:rPr>
          <w:rFonts w:ascii="標楷體" w:eastAsia="標楷體" w:hAnsi="標楷體" w:hint="eastAsia"/>
          <w:szCs w:val="24"/>
        </w:rPr>
        <w:t>場次，詳細時間與內容如下：</w:t>
      </w:r>
    </w:p>
    <w:p w:rsidR="00AC7155" w:rsidRPr="00B15503" w:rsidRDefault="00D93E94" w:rsidP="00AC7155">
      <w:pPr>
        <w:snapToGrid w:val="0"/>
        <w:spacing w:beforeLines="50" w:before="180" w:line="360" w:lineRule="exact"/>
        <w:ind w:left="-357"/>
        <w:rPr>
          <w:rFonts w:ascii="標楷體" w:eastAsia="標楷體" w:hAnsi="標楷體"/>
          <w:color w:val="000000"/>
          <w:szCs w:val="24"/>
        </w:rPr>
      </w:pPr>
      <w:r w:rsidRPr="00B15503">
        <w:rPr>
          <w:rFonts w:ascii="標楷體" w:eastAsia="標楷體" w:hAnsi="標楷體" w:hint="eastAsia"/>
          <w:b/>
          <w:color w:val="000000"/>
          <w:szCs w:val="24"/>
        </w:rPr>
        <w:t xml:space="preserve">     </w:t>
      </w:r>
      <w:r w:rsidRPr="00B15503">
        <w:rPr>
          <w:rFonts w:ascii="標楷體" w:eastAsia="標楷體" w:hAnsi="標楷體" w:hint="eastAsia"/>
          <w:color w:val="000000"/>
          <w:szCs w:val="24"/>
        </w:rPr>
        <w:t>（</w:t>
      </w:r>
      <w:proofErr w:type="gramStart"/>
      <w:r w:rsidRPr="00B15503">
        <w:rPr>
          <w:rFonts w:ascii="標楷體" w:eastAsia="標楷體" w:hAnsi="標楷體" w:hint="eastAsia"/>
          <w:color w:val="000000"/>
          <w:szCs w:val="24"/>
        </w:rPr>
        <w:t>ㄧ</w:t>
      </w:r>
      <w:proofErr w:type="gramEnd"/>
      <w:r w:rsidRPr="00B15503">
        <w:rPr>
          <w:rFonts w:ascii="標楷體" w:eastAsia="標楷體" w:hAnsi="標楷體" w:hint="eastAsia"/>
          <w:color w:val="000000"/>
          <w:szCs w:val="24"/>
        </w:rPr>
        <w:t>）</w:t>
      </w:r>
      <w:r w:rsidR="00AC7155" w:rsidRPr="00B15503">
        <w:rPr>
          <w:rFonts w:ascii="標楷體" w:eastAsia="標楷體" w:hAnsi="標楷體" w:hint="eastAsia"/>
          <w:color w:val="000000"/>
          <w:szCs w:val="24"/>
        </w:rPr>
        <w:t>課程主題：</w:t>
      </w:r>
    </w:p>
    <w:tbl>
      <w:tblPr>
        <w:tblStyle w:val="a4"/>
        <w:tblW w:w="9639" w:type="dxa"/>
        <w:tblInd w:w="421" w:type="dxa"/>
        <w:tblLook w:val="04A0" w:firstRow="1" w:lastRow="0" w:firstColumn="1" w:lastColumn="0" w:noHBand="0" w:noVBand="1"/>
      </w:tblPr>
      <w:tblGrid>
        <w:gridCol w:w="1559"/>
        <w:gridCol w:w="5670"/>
        <w:gridCol w:w="2410"/>
      </w:tblGrid>
      <w:tr w:rsidR="006B088F" w:rsidRPr="00B15503" w:rsidTr="006B088F">
        <w:tc>
          <w:tcPr>
            <w:tcW w:w="1559" w:type="dxa"/>
            <w:vAlign w:val="center"/>
          </w:tcPr>
          <w:p w:rsidR="00AC7155" w:rsidRPr="00B15503" w:rsidRDefault="00AC7155" w:rsidP="006B088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550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5670" w:type="dxa"/>
            <w:vAlign w:val="center"/>
          </w:tcPr>
          <w:p w:rsidR="00AC7155" w:rsidRPr="00B15503" w:rsidRDefault="00AC7155" w:rsidP="006B088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5503">
              <w:rPr>
                <w:rFonts w:ascii="標楷體" w:eastAsia="標楷體" w:hAnsi="標楷體" w:hint="eastAsia"/>
                <w:szCs w:val="24"/>
              </w:rPr>
              <w:t>課程名稱(暫訂)</w:t>
            </w:r>
          </w:p>
        </w:tc>
        <w:tc>
          <w:tcPr>
            <w:tcW w:w="2410" w:type="dxa"/>
            <w:vAlign w:val="center"/>
          </w:tcPr>
          <w:p w:rsidR="00AC7155" w:rsidRPr="00B15503" w:rsidRDefault="00AC7155" w:rsidP="006B088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5503">
              <w:rPr>
                <w:rFonts w:ascii="標楷體" w:eastAsia="標楷體" w:hAnsi="標楷體" w:hint="eastAsia"/>
                <w:szCs w:val="24"/>
              </w:rPr>
              <w:t>主講人(暫訂)</w:t>
            </w:r>
          </w:p>
        </w:tc>
      </w:tr>
      <w:tr w:rsidR="006B088F" w:rsidRPr="00B15503" w:rsidTr="0083290E">
        <w:trPr>
          <w:trHeight w:val="546"/>
        </w:trPr>
        <w:tc>
          <w:tcPr>
            <w:tcW w:w="1559" w:type="dxa"/>
            <w:vAlign w:val="center"/>
          </w:tcPr>
          <w:p w:rsidR="00AC7155" w:rsidRPr="00B15503" w:rsidRDefault="006B088F" w:rsidP="006B088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5503">
              <w:rPr>
                <w:rFonts w:ascii="標楷體" w:eastAsia="標楷體" w:hAnsi="標楷體" w:hint="eastAsia"/>
                <w:szCs w:val="24"/>
              </w:rPr>
              <w:t>0830-0900</w:t>
            </w:r>
          </w:p>
        </w:tc>
        <w:tc>
          <w:tcPr>
            <w:tcW w:w="5670" w:type="dxa"/>
            <w:vAlign w:val="center"/>
          </w:tcPr>
          <w:p w:rsidR="00AC7155" w:rsidRPr="00B15503" w:rsidRDefault="006B088F" w:rsidP="006B088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15503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410" w:type="dxa"/>
          </w:tcPr>
          <w:p w:rsidR="00AC7155" w:rsidRPr="00B15503" w:rsidRDefault="00AC7155" w:rsidP="006B088F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B088F" w:rsidRPr="00B15503" w:rsidTr="0083290E">
        <w:trPr>
          <w:trHeight w:val="546"/>
        </w:trPr>
        <w:tc>
          <w:tcPr>
            <w:tcW w:w="1559" w:type="dxa"/>
            <w:vAlign w:val="center"/>
          </w:tcPr>
          <w:p w:rsidR="006B088F" w:rsidRPr="00B15503" w:rsidRDefault="006B088F" w:rsidP="006B088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5503">
              <w:rPr>
                <w:rFonts w:ascii="標楷體" w:eastAsia="標楷體" w:hAnsi="標楷體" w:hint="eastAsia"/>
                <w:szCs w:val="24"/>
              </w:rPr>
              <w:t>0900-1050</w:t>
            </w:r>
          </w:p>
        </w:tc>
        <w:tc>
          <w:tcPr>
            <w:tcW w:w="5670" w:type="dxa"/>
            <w:vAlign w:val="center"/>
          </w:tcPr>
          <w:p w:rsidR="006B088F" w:rsidRPr="00B15503" w:rsidRDefault="006B088F" w:rsidP="006B088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15503">
              <w:rPr>
                <w:rFonts w:ascii="標楷體" w:eastAsia="標楷體" w:hAnsi="標楷體" w:hint="eastAsia"/>
                <w:szCs w:val="24"/>
              </w:rPr>
              <w:t>提昇專責輔導員</w:t>
            </w:r>
            <w:proofErr w:type="gramStart"/>
            <w:r w:rsidRPr="00B15503">
              <w:rPr>
                <w:rFonts w:ascii="標楷體" w:eastAsia="標楷體" w:hAnsi="標楷體" w:hint="eastAsia"/>
                <w:szCs w:val="24"/>
              </w:rPr>
              <w:t>辦訓知</w:t>
            </w:r>
            <w:proofErr w:type="gramEnd"/>
            <w:r w:rsidRPr="00B15503">
              <w:rPr>
                <w:rFonts w:ascii="標楷體" w:eastAsia="標楷體" w:hAnsi="標楷體" w:hint="eastAsia"/>
                <w:szCs w:val="24"/>
              </w:rPr>
              <w:t>能與法令素養(</w:t>
            </w:r>
            <w:r w:rsidRPr="00B15503">
              <w:rPr>
                <w:rFonts w:ascii="標楷體" w:eastAsia="標楷體" w:hAnsi="標楷體"/>
                <w:szCs w:val="24"/>
              </w:rPr>
              <w:t>2</w:t>
            </w:r>
            <w:r w:rsidRPr="00B15503">
              <w:rPr>
                <w:rFonts w:ascii="標楷體" w:eastAsia="標楷體" w:hAnsi="標楷體" w:hint="eastAsia"/>
                <w:szCs w:val="24"/>
              </w:rPr>
              <w:t>小時)</w:t>
            </w:r>
          </w:p>
        </w:tc>
        <w:tc>
          <w:tcPr>
            <w:tcW w:w="2410" w:type="dxa"/>
          </w:tcPr>
          <w:p w:rsidR="006B088F" w:rsidRPr="00B15503" w:rsidRDefault="006B088F" w:rsidP="006B088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5503">
              <w:rPr>
                <w:rFonts w:ascii="標楷體" w:eastAsia="標楷體" w:hAnsi="標楷體" w:hint="eastAsia"/>
                <w:szCs w:val="24"/>
              </w:rPr>
              <w:t>台北市政府勞動局</w:t>
            </w:r>
          </w:p>
        </w:tc>
      </w:tr>
      <w:tr w:rsidR="006B088F" w:rsidRPr="00B15503" w:rsidTr="0083290E">
        <w:trPr>
          <w:trHeight w:val="546"/>
        </w:trPr>
        <w:tc>
          <w:tcPr>
            <w:tcW w:w="1559" w:type="dxa"/>
            <w:vAlign w:val="center"/>
          </w:tcPr>
          <w:p w:rsidR="006B088F" w:rsidRPr="00B15503" w:rsidRDefault="006B088F" w:rsidP="006B088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5503">
              <w:rPr>
                <w:rFonts w:ascii="標楷體" w:eastAsia="標楷體" w:hAnsi="標楷體" w:hint="eastAsia"/>
                <w:szCs w:val="24"/>
              </w:rPr>
              <w:t>1050-1100</w:t>
            </w:r>
          </w:p>
        </w:tc>
        <w:tc>
          <w:tcPr>
            <w:tcW w:w="8080" w:type="dxa"/>
            <w:gridSpan w:val="2"/>
            <w:vAlign w:val="center"/>
          </w:tcPr>
          <w:p w:rsidR="006B088F" w:rsidRPr="00B15503" w:rsidRDefault="006B088F" w:rsidP="006B088F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5503">
              <w:rPr>
                <w:rFonts w:ascii="標楷體" w:eastAsia="標楷體" w:hAnsi="標楷體" w:hint="eastAsia"/>
                <w:szCs w:val="24"/>
              </w:rPr>
              <w:t>休息</w:t>
            </w:r>
            <w:bookmarkStart w:id="0" w:name="_GoBack"/>
            <w:bookmarkEnd w:id="0"/>
          </w:p>
        </w:tc>
      </w:tr>
      <w:tr w:rsidR="006B088F" w:rsidRPr="00B15503" w:rsidTr="0083290E">
        <w:trPr>
          <w:trHeight w:val="546"/>
        </w:trPr>
        <w:tc>
          <w:tcPr>
            <w:tcW w:w="1559" w:type="dxa"/>
            <w:vAlign w:val="center"/>
          </w:tcPr>
          <w:p w:rsidR="00AC7155" w:rsidRPr="00B15503" w:rsidRDefault="006B088F" w:rsidP="006B088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5503">
              <w:rPr>
                <w:rFonts w:ascii="標楷體" w:eastAsia="標楷體" w:hAnsi="標楷體" w:hint="eastAsia"/>
                <w:szCs w:val="24"/>
              </w:rPr>
              <w:t>1100-1150</w:t>
            </w:r>
          </w:p>
        </w:tc>
        <w:tc>
          <w:tcPr>
            <w:tcW w:w="5670" w:type="dxa"/>
            <w:vAlign w:val="center"/>
          </w:tcPr>
          <w:p w:rsidR="00AC7155" w:rsidRPr="00B15503" w:rsidRDefault="006B088F" w:rsidP="006B088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15503">
              <w:rPr>
                <w:rFonts w:ascii="標楷體" w:eastAsia="標楷體" w:hAnsi="標楷體" w:hint="eastAsia"/>
                <w:szCs w:val="24"/>
              </w:rPr>
              <w:t>專責輔導員在教育訓練品質提</w:t>
            </w:r>
            <w:r w:rsidRPr="00B15503">
              <w:rPr>
                <w:rFonts w:ascii="標楷體" w:eastAsia="標楷體" w:hAnsi="標楷體" w:hint="eastAsia"/>
                <w:color w:val="FF0000"/>
                <w:szCs w:val="24"/>
              </w:rPr>
              <w:t>昇</w:t>
            </w:r>
            <w:r w:rsidRPr="00B15503">
              <w:rPr>
                <w:rFonts w:ascii="標楷體" w:eastAsia="標楷體" w:hAnsi="標楷體" w:hint="eastAsia"/>
                <w:szCs w:val="24"/>
              </w:rPr>
              <w:t>的角色(1小時)</w:t>
            </w:r>
          </w:p>
        </w:tc>
        <w:tc>
          <w:tcPr>
            <w:tcW w:w="2410" w:type="dxa"/>
          </w:tcPr>
          <w:p w:rsidR="00AC7155" w:rsidRPr="00B15503" w:rsidRDefault="00AC7155" w:rsidP="006B088F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B088F" w:rsidRPr="00B15503" w:rsidTr="0083290E">
        <w:trPr>
          <w:trHeight w:val="546"/>
        </w:trPr>
        <w:tc>
          <w:tcPr>
            <w:tcW w:w="1559" w:type="dxa"/>
            <w:vAlign w:val="center"/>
          </w:tcPr>
          <w:p w:rsidR="006B088F" w:rsidRPr="00B15503" w:rsidRDefault="006B088F" w:rsidP="006B088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5503">
              <w:rPr>
                <w:rFonts w:ascii="標楷體" w:eastAsia="標楷體" w:hAnsi="標楷體" w:hint="eastAsia"/>
                <w:szCs w:val="24"/>
              </w:rPr>
              <w:t>1150-1300</w:t>
            </w:r>
          </w:p>
        </w:tc>
        <w:tc>
          <w:tcPr>
            <w:tcW w:w="8080" w:type="dxa"/>
            <w:gridSpan w:val="2"/>
            <w:vAlign w:val="center"/>
          </w:tcPr>
          <w:p w:rsidR="006B088F" w:rsidRPr="00B15503" w:rsidRDefault="006B088F" w:rsidP="006B088F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5503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</w:tr>
      <w:tr w:rsidR="006B088F" w:rsidRPr="00B15503" w:rsidTr="0083290E">
        <w:trPr>
          <w:trHeight w:val="546"/>
        </w:trPr>
        <w:tc>
          <w:tcPr>
            <w:tcW w:w="1559" w:type="dxa"/>
            <w:vAlign w:val="center"/>
          </w:tcPr>
          <w:p w:rsidR="00AC7155" w:rsidRPr="00B15503" w:rsidRDefault="006B088F" w:rsidP="006B088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5503">
              <w:rPr>
                <w:rFonts w:ascii="標楷體" w:eastAsia="標楷體" w:hAnsi="標楷體" w:hint="eastAsia"/>
                <w:szCs w:val="24"/>
              </w:rPr>
              <w:t>1300-1450</w:t>
            </w:r>
          </w:p>
        </w:tc>
        <w:tc>
          <w:tcPr>
            <w:tcW w:w="5670" w:type="dxa"/>
            <w:vAlign w:val="center"/>
          </w:tcPr>
          <w:p w:rsidR="00AC7155" w:rsidRPr="00B15503" w:rsidRDefault="006B088F" w:rsidP="006B088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15503">
              <w:rPr>
                <w:rFonts w:ascii="標楷體" w:eastAsia="標楷體" w:hAnsi="標楷體" w:hint="eastAsia"/>
                <w:bCs/>
                <w:szCs w:val="24"/>
              </w:rPr>
              <w:t>專責輔導員</w:t>
            </w:r>
            <w:r w:rsidRPr="00B15503">
              <w:rPr>
                <w:rFonts w:ascii="標楷體" w:eastAsia="標楷體" w:hAnsi="標楷體" w:hint="eastAsia"/>
                <w:szCs w:val="24"/>
              </w:rPr>
              <w:t>開班規劃與班務管理(</w:t>
            </w:r>
            <w:r w:rsidRPr="00B15503">
              <w:rPr>
                <w:rFonts w:ascii="標楷體" w:eastAsia="標楷體" w:hAnsi="標楷體"/>
                <w:szCs w:val="24"/>
              </w:rPr>
              <w:t>2</w:t>
            </w:r>
            <w:r w:rsidRPr="00B15503">
              <w:rPr>
                <w:rFonts w:ascii="標楷體" w:eastAsia="標楷體" w:hAnsi="標楷體" w:hint="eastAsia"/>
                <w:szCs w:val="24"/>
              </w:rPr>
              <w:t>小時)</w:t>
            </w:r>
          </w:p>
        </w:tc>
        <w:tc>
          <w:tcPr>
            <w:tcW w:w="2410" w:type="dxa"/>
          </w:tcPr>
          <w:p w:rsidR="00AC7155" w:rsidRPr="00B15503" w:rsidRDefault="00AC7155" w:rsidP="006B088F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B088F" w:rsidRPr="00B15503" w:rsidTr="0083290E">
        <w:trPr>
          <w:trHeight w:val="546"/>
        </w:trPr>
        <w:tc>
          <w:tcPr>
            <w:tcW w:w="1559" w:type="dxa"/>
            <w:vAlign w:val="center"/>
          </w:tcPr>
          <w:p w:rsidR="006B088F" w:rsidRPr="00B15503" w:rsidRDefault="006B088F" w:rsidP="006B088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5503">
              <w:rPr>
                <w:rFonts w:ascii="標楷體" w:eastAsia="標楷體" w:hAnsi="標楷體" w:hint="eastAsia"/>
                <w:szCs w:val="24"/>
              </w:rPr>
              <w:t>1450-1500</w:t>
            </w:r>
          </w:p>
        </w:tc>
        <w:tc>
          <w:tcPr>
            <w:tcW w:w="8080" w:type="dxa"/>
            <w:gridSpan w:val="2"/>
            <w:vAlign w:val="center"/>
          </w:tcPr>
          <w:p w:rsidR="006B088F" w:rsidRPr="00B15503" w:rsidRDefault="006B088F" w:rsidP="006B088F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5503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6B088F" w:rsidRPr="00B15503" w:rsidTr="0083290E">
        <w:trPr>
          <w:trHeight w:val="546"/>
        </w:trPr>
        <w:tc>
          <w:tcPr>
            <w:tcW w:w="1559" w:type="dxa"/>
            <w:vAlign w:val="center"/>
          </w:tcPr>
          <w:p w:rsidR="006B088F" w:rsidRPr="00B15503" w:rsidRDefault="006B088F" w:rsidP="006B088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5503">
              <w:rPr>
                <w:rFonts w:ascii="標楷體" w:eastAsia="標楷體" w:hAnsi="標楷體" w:hint="eastAsia"/>
                <w:szCs w:val="24"/>
              </w:rPr>
              <w:t>1500-1550</w:t>
            </w:r>
          </w:p>
        </w:tc>
        <w:tc>
          <w:tcPr>
            <w:tcW w:w="5670" w:type="dxa"/>
            <w:vAlign w:val="center"/>
          </w:tcPr>
          <w:p w:rsidR="006B088F" w:rsidRPr="00B15503" w:rsidRDefault="006B088F" w:rsidP="006B088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15503">
              <w:rPr>
                <w:rFonts w:ascii="標楷體" w:eastAsia="標楷體" w:hAnsi="標楷體" w:hint="eastAsia"/>
                <w:bCs/>
                <w:szCs w:val="24"/>
              </w:rPr>
              <w:t>專責輔導員</w:t>
            </w:r>
            <w:r w:rsidRPr="00B15503">
              <w:rPr>
                <w:rFonts w:ascii="標楷體" w:eastAsia="標楷體" w:hAnsi="標楷體" w:hint="eastAsia"/>
                <w:szCs w:val="24"/>
              </w:rPr>
              <w:t>緊急狀況處理與討論(1小時)</w:t>
            </w:r>
          </w:p>
        </w:tc>
        <w:tc>
          <w:tcPr>
            <w:tcW w:w="2410" w:type="dxa"/>
          </w:tcPr>
          <w:p w:rsidR="006B088F" w:rsidRPr="00B15503" w:rsidRDefault="006B088F" w:rsidP="006B088F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B088F" w:rsidRPr="00B15503" w:rsidTr="0083290E">
        <w:trPr>
          <w:trHeight w:val="546"/>
        </w:trPr>
        <w:tc>
          <w:tcPr>
            <w:tcW w:w="1559" w:type="dxa"/>
            <w:vAlign w:val="center"/>
          </w:tcPr>
          <w:p w:rsidR="006B088F" w:rsidRPr="00B15503" w:rsidRDefault="006B088F" w:rsidP="006B088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5503">
              <w:rPr>
                <w:rFonts w:ascii="標楷體" w:eastAsia="標楷體" w:hAnsi="標楷體" w:hint="eastAsia"/>
                <w:szCs w:val="24"/>
              </w:rPr>
              <w:t>1550-1600</w:t>
            </w:r>
          </w:p>
        </w:tc>
        <w:tc>
          <w:tcPr>
            <w:tcW w:w="8080" w:type="dxa"/>
            <w:gridSpan w:val="2"/>
            <w:vAlign w:val="center"/>
          </w:tcPr>
          <w:p w:rsidR="006B088F" w:rsidRPr="00B15503" w:rsidRDefault="006B088F" w:rsidP="006B088F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15503">
              <w:rPr>
                <w:rFonts w:ascii="標楷體" w:eastAsia="標楷體" w:hAnsi="標楷體" w:hint="eastAsia"/>
                <w:szCs w:val="24"/>
              </w:rPr>
              <w:t>綜合座談</w:t>
            </w:r>
          </w:p>
        </w:tc>
      </w:tr>
    </w:tbl>
    <w:p w:rsidR="006B088F" w:rsidRPr="00B15503" w:rsidRDefault="006B088F" w:rsidP="00E4326B">
      <w:pPr>
        <w:snapToGrid w:val="0"/>
        <w:spacing w:beforeLines="50" w:before="180" w:line="360" w:lineRule="exact"/>
        <w:rPr>
          <w:rFonts w:ascii="標楷體" w:eastAsia="標楷體" w:hAnsi="標楷體"/>
          <w:color w:val="000000"/>
          <w:szCs w:val="24"/>
        </w:rPr>
      </w:pPr>
    </w:p>
    <w:p w:rsidR="00D93E94" w:rsidRPr="00B15503" w:rsidRDefault="00AC7155" w:rsidP="00AC7155">
      <w:pPr>
        <w:snapToGrid w:val="0"/>
        <w:spacing w:beforeLines="50" w:before="180" w:line="360" w:lineRule="exact"/>
        <w:ind w:left="-357"/>
        <w:rPr>
          <w:rFonts w:ascii="標楷體" w:eastAsia="標楷體" w:hAnsi="標楷體"/>
          <w:color w:val="000000"/>
          <w:szCs w:val="24"/>
        </w:rPr>
      </w:pPr>
      <w:r w:rsidRPr="00B15503">
        <w:rPr>
          <w:rFonts w:ascii="標楷體" w:eastAsia="標楷體" w:hAnsi="標楷體" w:hint="eastAsia"/>
          <w:color w:val="000000"/>
          <w:szCs w:val="24"/>
        </w:rPr>
        <w:t xml:space="preserve">     （二）</w:t>
      </w:r>
      <w:r w:rsidR="00D93E94" w:rsidRPr="00B15503">
        <w:rPr>
          <w:rFonts w:ascii="標楷體" w:eastAsia="標楷體" w:hAnsi="標楷體" w:hint="eastAsia"/>
          <w:color w:val="000000"/>
          <w:szCs w:val="24"/>
        </w:rPr>
        <w:t>時間與地點：</w:t>
      </w:r>
    </w:p>
    <w:tbl>
      <w:tblPr>
        <w:tblStyle w:val="a4"/>
        <w:tblW w:w="9639" w:type="dxa"/>
        <w:tblInd w:w="421" w:type="dxa"/>
        <w:tblLook w:val="04A0" w:firstRow="1" w:lastRow="0" w:firstColumn="1" w:lastColumn="0" w:noHBand="0" w:noVBand="1"/>
      </w:tblPr>
      <w:tblGrid>
        <w:gridCol w:w="708"/>
        <w:gridCol w:w="993"/>
        <w:gridCol w:w="2126"/>
        <w:gridCol w:w="5103"/>
        <w:gridCol w:w="709"/>
      </w:tblGrid>
      <w:tr w:rsidR="00D93E94" w:rsidRPr="00B15503" w:rsidTr="00AC7155">
        <w:tc>
          <w:tcPr>
            <w:tcW w:w="708" w:type="dxa"/>
            <w:vAlign w:val="center"/>
          </w:tcPr>
          <w:p w:rsidR="00D93E94" w:rsidRPr="00B15503" w:rsidRDefault="00D93E94" w:rsidP="00AC71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15503">
              <w:rPr>
                <w:rFonts w:ascii="標楷體" w:eastAsia="標楷體" w:hAnsi="標楷體" w:hint="eastAsia"/>
                <w:color w:val="000000"/>
                <w:szCs w:val="24"/>
              </w:rPr>
              <w:t>編號</w:t>
            </w:r>
          </w:p>
        </w:tc>
        <w:tc>
          <w:tcPr>
            <w:tcW w:w="993" w:type="dxa"/>
            <w:vAlign w:val="center"/>
          </w:tcPr>
          <w:p w:rsidR="00D93E94" w:rsidRPr="00B15503" w:rsidRDefault="00D93E94" w:rsidP="00AC71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15503">
              <w:rPr>
                <w:rFonts w:ascii="標楷體" w:eastAsia="標楷體" w:hAnsi="標楷體" w:hint="eastAsia"/>
                <w:color w:val="000000"/>
                <w:szCs w:val="24"/>
              </w:rPr>
              <w:t>地區</w:t>
            </w:r>
          </w:p>
        </w:tc>
        <w:tc>
          <w:tcPr>
            <w:tcW w:w="2126" w:type="dxa"/>
            <w:vAlign w:val="center"/>
          </w:tcPr>
          <w:p w:rsidR="00D93E94" w:rsidRPr="00B15503" w:rsidRDefault="00D93E94" w:rsidP="00AC71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15503"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</w:tc>
        <w:tc>
          <w:tcPr>
            <w:tcW w:w="5103" w:type="dxa"/>
            <w:vAlign w:val="center"/>
          </w:tcPr>
          <w:p w:rsidR="00D93E94" w:rsidRPr="00B15503" w:rsidRDefault="00D93E94" w:rsidP="00AC71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15503">
              <w:rPr>
                <w:rFonts w:ascii="標楷體" w:eastAsia="標楷體" w:hAnsi="標楷體" w:hint="eastAsia"/>
                <w:color w:val="000000"/>
                <w:szCs w:val="24"/>
              </w:rPr>
              <w:t>研習地點</w:t>
            </w:r>
          </w:p>
        </w:tc>
        <w:tc>
          <w:tcPr>
            <w:tcW w:w="709" w:type="dxa"/>
            <w:vAlign w:val="center"/>
          </w:tcPr>
          <w:p w:rsidR="00D93E94" w:rsidRPr="00B15503" w:rsidRDefault="00D93E94" w:rsidP="00AC71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15503">
              <w:rPr>
                <w:rFonts w:ascii="標楷體" w:eastAsia="標楷體" w:hAnsi="標楷體" w:hint="eastAsia"/>
                <w:color w:val="000000"/>
                <w:szCs w:val="24"/>
              </w:rPr>
              <w:t>人數</w:t>
            </w:r>
          </w:p>
        </w:tc>
      </w:tr>
      <w:tr w:rsidR="00D93E94" w:rsidRPr="00B15503" w:rsidTr="00AC7155">
        <w:trPr>
          <w:trHeight w:val="1385"/>
        </w:trPr>
        <w:tc>
          <w:tcPr>
            <w:tcW w:w="708" w:type="dxa"/>
            <w:vAlign w:val="center"/>
          </w:tcPr>
          <w:p w:rsidR="00D93E94" w:rsidRPr="00B15503" w:rsidRDefault="00D93E94" w:rsidP="00AC71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15503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D93E94" w:rsidRPr="00B15503" w:rsidRDefault="00D93E94" w:rsidP="00AC71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15503">
              <w:rPr>
                <w:rFonts w:ascii="標楷體" w:eastAsia="標楷體" w:hAnsi="標楷體" w:hint="eastAsia"/>
                <w:color w:val="000000"/>
                <w:szCs w:val="24"/>
              </w:rPr>
              <w:t>宜蘭區</w:t>
            </w:r>
          </w:p>
        </w:tc>
        <w:tc>
          <w:tcPr>
            <w:tcW w:w="2126" w:type="dxa"/>
            <w:vAlign w:val="center"/>
          </w:tcPr>
          <w:p w:rsidR="00AC7155" w:rsidRPr="00B15503" w:rsidRDefault="00D93E94" w:rsidP="00AC71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15503">
              <w:rPr>
                <w:rFonts w:ascii="標楷體" w:eastAsia="標楷體" w:hAnsi="標楷體" w:hint="eastAsia"/>
                <w:color w:val="000000"/>
                <w:szCs w:val="24"/>
              </w:rPr>
              <w:t>107年11月08日</w:t>
            </w:r>
          </w:p>
          <w:p w:rsidR="00D93E94" w:rsidRPr="00B15503" w:rsidRDefault="00D93E94" w:rsidP="00AC71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15503">
              <w:rPr>
                <w:rFonts w:ascii="標楷體" w:eastAsia="標楷體" w:hAnsi="標楷體" w:hint="eastAsia"/>
                <w:color w:val="000000"/>
                <w:szCs w:val="24"/>
              </w:rPr>
              <w:t>(四)</w:t>
            </w:r>
          </w:p>
        </w:tc>
        <w:tc>
          <w:tcPr>
            <w:tcW w:w="5103" w:type="dxa"/>
            <w:vAlign w:val="center"/>
          </w:tcPr>
          <w:p w:rsidR="00AC7155" w:rsidRPr="00B15503" w:rsidRDefault="00AC7155" w:rsidP="00AC7155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15503">
              <w:rPr>
                <w:rFonts w:ascii="標楷體" w:eastAsia="標楷體" w:hAnsi="標楷體" w:hint="eastAsia"/>
                <w:szCs w:val="24"/>
              </w:rPr>
              <w:t>社團法人宜蘭縣勞工教育協進會附設職訓中心</w:t>
            </w:r>
          </w:p>
          <w:p w:rsidR="00AC7155" w:rsidRPr="00B15503" w:rsidRDefault="00AC7155" w:rsidP="00AC7155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15503">
              <w:rPr>
                <w:rFonts w:ascii="標楷體" w:eastAsia="標楷體" w:hAnsi="標楷體" w:hint="eastAsia"/>
                <w:szCs w:val="24"/>
              </w:rPr>
              <w:t>第一訓練教室</w:t>
            </w:r>
          </w:p>
          <w:p w:rsidR="00D93E94" w:rsidRPr="00B15503" w:rsidRDefault="00AC7155" w:rsidP="00AC715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15503">
              <w:rPr>
                <w:rFonts w:ascii="標楷體" w:eastAsia="標楷體" w:hAnsi="標楷體" w:hint="eastAsia"/>
                <w:szCs w:val="24"/>
              </w:rPr>
              <w:t>【宜蘭縣羅東鎮中山路二段123號】</w:t>
            </w:r>
          </w:p>
        </w:tc>
        <w:tc>
          <w:tcPr>
            <w:tcW w:w="709" w:type="dxa"/>
            <w:vAlign w:val="center"/>
          </w:tcPr>
          <w:p w:rsidR="00D93E94" w:rsidRPr="00B15503" w:rsidRDefault="00AC7155" w:rsidP="00AC71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15503">
              <w:rPr>
                <w:rFonts w:ascii="標楷體" w:eastAsia="標楷體" w:hAnsi="標楷體" w:hint="eastAsia"/>
                <w:color w:val="000000"/>
                <w:szCs w:val="24"/>
              </w:rPr>
              <w:t>60人</w:t>
            </w:r>
          </w:p>
        </w:tc>
      </w:tr>
      <w:tr w:rsidR="00D93E94" w:rsidRPr="00B15503" w:rsidTr="00AC7155">
        <w:trPr>
          <w:trHeight w:val="1385"/>
        </w:trPr>
        <w:tc>
          <w:tcPr>
            <w:tcW w:w="708" w:type="dxa"/>
            <w:vAlign w:val="center"/>
          </w:tcPr>
          <w:p w:rsidR="00D93E94" w:rsidRPr="00B15503" w:rsidRDefault="00D93E94" w:rsidP="00AC71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15503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93E94" w:rsidRPr="00B15503" w:rsidRDefault="00D93E94" w:rsidP="00AC71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15503">
              <w:rPr>
                <w:rFonts w:ascii="標楷體" w:eastAsia="標楷體" w:hAnsi="標楷體" w:hint="eastAsia"/>
                <w:color w:val="000000"/>
                <w:szCs w:val="24"/>
              </w:rPr>
              <w:t>台北區</w:t>
            </w:r>
          </w:p>
        </w:tc>
        <w:tc>
          <w:tcPr>
            <w:tcW w:w="2126" w:type="dxa"/>
            <w:vAlign w:val="center"/>
          </w:tcPr>
          <w:p w:rsidR="00AC7155" w:rsidRPr="00B15503" w:rsidRDefault="00D93E94" w:rsidP="00AC71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15503">
              <w:rPr>
                <w:rFonts w:ascii="標楷體" w:eastAsia="標楷體" w:hAnsi="標楷體" w:hint="eastAsia"/>
                <w:color w:val="000000"/>
                <w:szCs w:val="24"/>
              </w:rPr>
              <w:t>107年11月13日</w:t>
            </w:r>
          </w:p>
          <w:p w:rsidR="00D93E94" w:rsidRPr="00B15503" w:rsidRDefault="00D93E94" w:rsidP="00AC71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15503">
              <w:rPr>
                <w:rFonts w:ascii="標楷體" w:eastAsia="標楷體" w:hAnsi="標楷體" w:hint="eastAsia"/>
                <w:color w:val="000000"/>
                <w:szCs w:val="24"/>
              </w:rPr>
              <w:t>(二)</w:t>
            </w:r>
          </w:p>
        </w:tc>
        <w:tc>
          <w:tcPr>
            <w:tcW w:w="5103" w:type="dxa"/>
            <w:vAlign w:val="center"/>
          </w:tcPr>
          <w:p w:rsidR="00AC7155" w:rsidRPr="00B15503" w:rsidRDefault="00AC7155" w:rsidP="00AC7155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15503">
              <w:rPr>
                <w:rFonts w:ascii="標楷體" w:eastAsia="標楷體" w:hAnsi="標楷體" w:hint="eastAsia"/>
                <w:szCs w:val="24"/>
              </w:rPr>
              <w:t>中華民國職業安全衛生協會附設台北職訓中心</w:t>
            </w:r>
          </w:p>
          <w:p w:rsidR="00AC7155" w:rsidRPr="00B15503" w:rsidRDefault="00AC7155" w:rsidP="00AC7155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B15503">
              <w:rPr>
                <w:rFonts w:ascii="標楷體" w:eastAsia="標楷體" w:hAnsi="標楷體" w:hint="eastAsia"/>
                <w:szCs w:val="24"/>
              </w:rPr>
              <w:t>第一訓練教室</w:t>
            </w:r>
          </w:p>
          <w:p w:rsidR="00D93E94" w:rsidRPr="00B15503" w:rsidRDefault="00AC7155" w:rsidP="00AC715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15503">
              <w:rPr>
                <w:rFonts w:ascii="標楷體" w:eastAsia="標楷體" w:hAnsi="標楷體" w:hint="eastAsia"/>
                <w:szCs w:val="24"/>
              </w:rPr>
              <w:t>【新北市三重區重陽路一段89號3樓之5】</w:t>
            </w:r>
          </w:p>
        </w:tc>
        <w:tc>
          <w:tcPr>
            <w:tcW w:w="709" w:type="dxa"/>
            <w:vAlign w:val="center"/>
          </w:tcPr>
          <w:p w:rsidR="00D93E94" w:rsidRPr="00B15503" w:rsidRDefault="00AC7155" w:rsidP="00AC71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15503">
              <w:rPr>
                <w:rFonts w:ascii="標楷體" w:eastAsia="標楷體" w:hAnsi="標楷體" w:hint="eastAsia"/>
                <w:color w:val="000000"/>
                <w:szCs w:val="24"/>
              </w:rPr>
              <w:t>60人</w:t>
            </w:r>
          </w:p>
        </w:tc>
      </w:tr>
    </w:tbl>
    <w:p w:rsidR="003D634B" w:rsidRPr="00B15503" w:rsidRDefault="003D634B" w:rsidP="00CF36D9">
      <w:pPr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 w:rsidRPr="00B15503">
        <w:rPr>
          <w:rFonts w:ascii="標楷體" w:eastAsia="標楷體" w:hAnsi="標楷體" w:hint="eastAsia"/>
          <w:b/>
          <w:szCs w:val="24"/>
        </w:rPr>
        <w:lastRenderedPageBreak/>
        <w:t>伍、</w:t>
      </w:r>
      <w:r w:rsidR="006B088F" w:rsidRPr="00B15503">
        <w:rPr>
          <w:rFonts w:ascii="標楷體" w:eastAsia="標楷體" w:hAnsi="標楷體" w:hint="eastAsia"/>
          <w:b/>
          <w:szCs w:val="24"/>
        </w:rPr>
        <w:t>報名方式及說明</w:t>
      </w:r>
    </w:p>
    <w:p w:rsidR="003D634B" w:rsidRPr="00B15503" w:rsidRDefault="003A64F9" w:rsidP="00CF36D9">
      <w:pPr>
        <w:snapToGrid w:val="0"/>
        <w:spacing w:line="400" w:lineRule="exact"/>
        <w:rPr>
          <w:rFonts w:ascii="標楷體" w:eastAsia="標楷體" w:hAnsi="標楷體"/>
          <w:szCs w:val="24"/>
        </w:rPr>
      </w:pPr>
      <w:r w:rsidRPr="00B15503">
        <w:rPr>
          <w:rFonts w:ascii="標楷體" w:eastAsia="標楷體" w:hAnsi="標楷體" w:hint="eastAsia"/>
          <w:b/>
          <w:szCs w:val="24"/>
        </w:rPr>
        <w:t xml:space="preserve">  </w:t>
      </w:r>
      <w:r w:rsidRPr="00B15503">
        <w:rPr>
          <w:rFonts w:ascii="標楷體" w:eastAsia="標楷體" w:hAnsi="標楷體" w:hint="eastAsia"/>
          <w:szCs w:val="24"/>
        </w:rPr>
        <w:t>1.</w:t>
      </w:r>
      <w:r w:rsidR="006B088F" w:rsidRPr="00B15503">
        <w:rPr>
          <w:rFonts w:ascii="標楷體" w:eastAsia="標楷體" w:hAnsi="標楷體" w:hint="eastAsia"/>
          <w:color w:val="FF0000"/>
          <w:szCs w:val="24"/>
        </w:rPr>
        <w:t>報名時間</w:t>
      </w:r>
      <w:r w:rsidR="003D634B" w:rsidRPr="00B15503">
        <w:rPr>
          <w:rFonts w:ascii="標楷體" w:eastAsia="標楷體" w:hAnsi="標楷體" w:hint="eastAsia"/>
          <w:color w:val="FF0000"/>
          <w:szCs w:val="24"/>
        </w:rPr>
        <w:t>：</w:t>
      </w:r>
      <w:r w:rsidR="006B088F" w:rsidRPr="00B15503">
        <w:rPr>
          <w:rFonts w:ascii="標楷體" w:eastAsia="標楷體" w:hAnsi="標楷體"/>
          <w:color w:val="FF0000"/>
          <w:szCs w:val="24"/>
        </w:rPr>
        <w:t>10</w:t>
      </w:r>
      <w:r w:rsidR="006B088F" w:rsidRPr="00B15503">
        <w:rPr>
          <w:rFonts w:ascii="標楷體" w:eastAsia="標楷體" w:hAnsi="標楷體" w:hint="eastAsia"/>
          <w:color w:val="FF0000"/>
          <w:szCs w:val="24"/>
        </w:rPr>
        <w:t>7年0</w:t>
      </w:r>
      <w:r w:rsidR="006B088F" w:rsidRPr="00B15503">
        <w:rPr>
          <w:rFonts w:ascii="標楷體" w:eastAsia="標楷體" w:hAnsi="標楷體"/>
          <w:color w:val="FF0000"/>
          <w:szCs w:val="24"/>
        </w:rPr>
        <w:t>0</w:t>
      </w:r>
      <w:r w:rsidR="006B088F" w:rsidRPr="00B15503">
        <w:rPr>
          <w:rFonts w:ascii="標楷體" w:eastAsia="標楷體" w:hAnsi="標楷體" w:hint="eastAsia"/>
          <w:color w:val="FF0000"/>
          <w:szCs w:val="24"/>
        </w:rPr>
        <w:t>月00日至</w:t>
      </w:r>
      <w:proofErr w:type="gramStart"/>
      <w:r w:rsidR="003D634B" w:rsidRPr="00B15503">
        <w:rPr>
          <w:rFonts w:ascii="標楷體" w:eastAsia="標楷體" w:hAnsi="標楷體" w:hint="eastAsia"/>
          <w:szCs w:val="24"/>
        </w:rPr>
        <w:t>至</w:t>
      </w:r>
      <w:proofErr w:type="gramEnd"/>
      <w:r w:rsidR="003D634B" w:rsidRPr="00B15503">
        <w:rPr>
          <w:rFonts w:ascii="標楷體" w:eastAsia="標楷體" w:hAnsi="標楷體" w:hint="eastAsia"/>
          <w:szCs w:val="24"/>
        </w:rPr>
        <w:t>各該場次活動前</w:t>
      </w:r>
      <w:r w:rsidR="003D634B" w:rsidRPr="00B15503">
        <w:rPr>
          <w:rFonts w:ascii="標楷體" w:eastAsia="標楷體" w:hAnsi="標楷體"/>
          <w:szCs w:val="24"/>
        </w:rPr>
        <w:t>3</w:t>
      </w:r>
      <w:r w:rsidR="003D634B" w:rsidRPr="00B15503">
        <w:rPr>
          <w:rFonts w:ascii="標楷體" w:eastAsia="標楷體" w:hAnsi="標楷體" w:hint="eastAsia"/>
          <w:szCs w:val="24"/>
        </w:rPr>
        <w:t>日或額滿截止。</w:t>
      </w:r>
    </w:p>
    <w:p w:rsidR="003D634B" w:rsidRPr="00B15503" w:rsidRDefault="003A64F9" w:rsidP="00CF36D9">
      <w:pPr>
        <w:snapToGrid w:val="0"/>
        <w:spacing w:line="400" w:lineRule="exact"/>
        <w:rPr>
          <w:rFonts w:ascii="標楷體" w:eastAsia="標楷體" w:hAnsi="標楷體"/>
          <w:szCs w:val="24"/>
        </w:rPr>
      </w:pPr>
      <w:r w:rsidRPr="00B15503">
        <w:rPr>
          <w:rFonts w:ascii="標楷體" w:eastAsia="標楷體" w:hAnsi="標楷體" w:hint="eastAsia"/>
          <w:szCs w:val="24"/>
        </w:rPr>
        <w:t xml:space="preserve">  2.</w:t>
      </w:r>
      <w:r w:rsidR="003D634B" w:rsidRPr="00B15503">
        <w:rPr>
          <w:rFonts w:ascii="標楷體" w:eastAsia="標楷體" w:hAnsi="標楷體" w:hint="eastAsia"/>
          <w:szCs w:val="24"/>
        </w:rPr>
        <w:t>報名方式：傳真報名</w:t>
      </w:r>
      <w:r w:rsidRPr="00B15503">
        <w:rPr>
          <w:rFonts w:ascii="標楷體" w:eastAsia="標楷體" w:hAnsi="標楷體" w:hint="eastAsia"/>
          <w:szCs w:val="24"/>
        </w:rPr>
        <w:t>：</w:t>
      </w:r>
      <w:r w:rsidR="003D634B" w:rsidRPr="00B15503">
        <w:rPr>
          <w:rFonts w:ascii="標楷體" w:eastAsia="標楷體" w:hAnsi="標楷體" w:hint="eastAsia"/>
          <w:szCs w:val="24"/>
        </w:rPr>
        <w:t>(03)9605359</w:t>
      </w:r>
    </w:p>
    <w:p w:rsidR="003D634B" w:rsidRPr="00B15503" w:rsidRDefault="003A64F9" w:rsidP="00CF36D9">
      <w:pPr>
        <w:snapToGrid w:val="0"/>
        <w:spacing w:line="400" w:lineRule="exact"/>
        <w:rPr>
          <w:rFonts w:ascii="標楷體" w:eastAsia="標楷體" w:hAnsi="標楷體"/>
          <w:szCs w:val="24"/>
        </w:rPr>
      </w:pPr>
      <w:r w:rsidRPr="00B15503">
        <w:rPr>
          <w:rFonts w:ascii="標楷體" w:eastAsia="標楷體" w:hAnsi="標楷體" w:hint="eastAsia"/>
          <w:szCs w:val="24"/>
        </w:rPr>
        <w:t xml:space="preserve">              </w:t>
      </w:r>
      <w:r w:rsidR="003D634B" w:rsidRPr="00B15503">
        <w:rPr>
          <w:rFonts w:ascii="標楷體" w:eastAsia="標楷體" w:hAnsi="標楷體" w:hint="eastAsia"/>
          <w:szCs w:val="24"/>
        </w:rPr>
        <w:t>網路報名</w:t>
      </w:r>
      <w:r w:rsidRPr="00B15503">
        <w:rPr>
          <w:rFonts w:ascii="標楷體" w:eastAsia="標楷體" w:hAnsi="標楷體" w:hint="eastAsia"/>
          <w:szCs w:val="24"/>
        </w:rPr>
        <w:t>：</w:t>
      </w:r>
      <w:hyperlink r:id="rId5" w:history="1">
        <w:r w:rsidR="003D634B" w:rsidRPr="00B15503">
          <w:rPr>
            <w:rStyle w:val="a5"/>
            <w:rFonts w:ascii="標楷體" w:eastAsia="標楷體" w:hAnsi="標楷體"/>
            <w:color w:val="auto"/>
            <w:szCs w:val="24"/>
          </w:rPr>
          <w:t>http://www.levtc.com/</w:t>
        </w:r>
      </w:hyperlink>
      <w:r w:rsidRPr="00B15503">
        <w:rPr>
          <w:rFonts w:ascii="標楷體" w:eastAsia="標楷體" w:hAnsi="標楷體" w:hint="eastAsia"/>
          <w:szCs w:val="24"/>
        </w:rPr>
        <w:t xml:space="preserve"> </w:t>
      </w:r>
      <w:r w:rsidRPr="00B15503">
        <w:rPr>
          <w:rFonts w:ascii="標楷體" w:eastAsia="標楷體" w:hAnsi="標楷體"/>
          <w:szCs w:val="24"/>
        </w:rPr>
        <w:t>(</w:t>
      </w:r>
      <w:r w:rsidRPr="00B15503">
        <w:rPr>
          <w:rFonts w:ascii="標楷體" w:eastAsia="標楷體" w:hAnsi="標楷體" w:hint="eastAsia"/>
          <w:szCs w:val="24"/>
        </w:rPr>
        <w:t>請來電確認)</w:t>
      </w:r>
    </w:p>
    <w:p w:rsidR="003D634B" w:rsidRPr="00B15503" w:rsidRDefault="003A64F9" w:rsidP="00CF36D9">
      <w:pPr>
        <w:snapToGrid w:val="0"/>
        <w:spacing w:line="400" w:lineRule="exact"/>
        <w:rPr>
          <w:rFonts w:ascii="標楷體" w:eastAsia="標楷體" w:hAnsi="標楷體"/>
          <w:szCs w:val="24"/>
        </w:rPr>
      </w:pPr>
      <w:r w:rsidRPr="00B15503">
        <w:rPr>
          <w:rFonts w:ascii="標楷體" w:eastAsia="標楷體" w:hAnsi="標楷體" w:hint="eastAsia"/>
          <w:szCs w:val="24"/>
        </w:rPr>
        <w:t xml:space="preserve">              </w:t>
      </w:r>
      <w:r w:rsidR="003D634B" w:rsidRPr="00B15503">
        <w:rPr>
          <w:rFonts w:ascii="標楷體" w:eastAsia="標楷體" w:hAnsi="標楷體" w:hint="eastAsia"/>
          <w:szCs w:val="24"/>
        </w:rPr>
        <w:t>信箱報名</w:t>
      </w:r>
      <w:r w:rsidRPr="00B15503">
        <w:rPr>
          <w:rFonts w:ascii="標楷體" w:eastAsia="標楷體" w:hAnsi="標楷體" w:hint="eastAsia"/>
          <w:szCs w:val="24"/>
        </w:rPr>
        <w:t>：</w:t>
      </w:r>
      <w:hyperlink r:id="rId6" w:history="1">
        <w:r w:rsidRPr="00B15503">
          <w:rPr>
            <w:rStyle w:val="a5"/>
            <w:rFonts w:ascii="標楷體" w:eastAsia="標楷體" w:hAnsi="標楷體" w:hint="eastAsia"/>
            <w:color w:val="auto"/>
            <w:szCs w:val="24"/>
          </w:rPr>
          <w:t>l</w:t>
        </w:r>
        <w:r w:rsidRPr="00B15503">
          <w:rPr>
            <w:rStyle w:val="a5"/>
            <w:rFonts w:ascii="標楷體" w:eastAsia="標楷體" w:hAnsi="標楷體"/>
            <w:color w:val="auto"/>
            <w:szCs w:val="24"/>
          </w:rPr>
          <w:t>evtc9605669@gmail.com</w:t>
        </w:r>
      </w:hyperlink>
      <w:r w:rsidRPr="00B15503">
        <w:rPr>
          <w:rFonts w:ascii="標楷體" w:eastAsia="標楷體" w:hAnsi="標楷體"/>
          <w:szCs w:val="24"/>
        </w:rPr>
        <w:t>(</w:t>
      </w:r>
      <w:r w:rsidRPr="00B15503">
        <w:rPr>
          <w:rFonts w:ascii="標楷體" w:eastAsia="標楷體" w:hAnsi="標楷體" w:hint="eastAsia"/>
          <w:szCs w:val="24"/>
        </w:rPr>
        <w:t>請來電確認)</w:t>
      </w:r>
    </w:p>
    <w:p w:rsidR="00B45876" w:rsidRDefault="003A64F9" w:rsidP="00CF36D9">
      <w:p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B15503">
        <w:rPr>
          <w:rFonts w:ascii="標楷體" w:eastAsia="標楷體" w:hAnsi="標楷體" w:hint="eastAsia"/>
          <w:szCs w:val="24"/>
        </w:rPr>
        <w:t xml:space="preserve">  3.基於資源有限，本訓練報名人數依各場次公佈人數為主，備取為</w:t>
      </w:r>
      <w:r w:rsidRPr="00B15503">
        <w:rPr>
          <w:rFonts w:ascii="標楷體" w:eastAsia="標楷體" w:hAnsi="標楷體"/>
          <w:szCs w:val="24"/>
        </w:rPr>
        <w:t>5</w:t>
      </w:r>
      <w:r w:rsidRPr="00B15503">
        <w:rPr>
          <w:rFonts w:ascii="標楷體" w:eastAsia="標楷體" w:hAnsi="標楷體" w:hint="eastAsia"/>
          <w:szCs w:val="24"/>
        </w:rPr>
        <w:t>人，執行單位預定於活動</w:t>
      </w:r>
    </w:p>
    <w:p w:rsidR="00B45876" w:rsidRDefault="00B45876" w:rsidP="00CF36D9">
      <w:p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3A64F9" w:rsidRPr="00B15503">
        <w:rPr>
          <w:rFonts w:ascii="標楷體" w:eastAsia="標楷體" w:hAnsi="標楷體" w:hint="eastAsia"/>
          <w:szCs w:val="24"/>
        </w:rPr>
        <w:t>開始前</w:t>
      </w:r>
      <w:r w:rsidR="003A64F9" w:rsidRPr="00B15503">
        <w:rPr>
          <w:rFonts w:ascii="標楷體" w:eastAsia="標楷體" w:hAnsi="標楷體"/>
          <w:szCs w:val="24"/>
        </w:rPr>
        <w:t>3</w:t>
      </w:r>
      <w:r w:rsidR="003A64F9" w:rsidRPr="00B15503">
        <w:rPr>
          <w:rFonts w:ascii="標楷體" w:eastAsia="標楷體" w:hAnsi="標楷體" w:hint="eastAsia"/>
          <w:szCs w:val="24"/>
        </w:rPr>
        <w:t>日以</w:t>
      </w:r>
      <w:r w:rsidR="003A64F9" w:rsidRPr="00B15503">
        <w:rPr>
          <w:rFonts w:ascii="標楷體" w:eastAsia="標楷體" w:hAnsi="標楷體"/>
          <w:szCs w:val="24"/>
        </w:rPr>
        <w:t>E-mail</w:t>
      </w:r>
      <w:r w:rsidR="003A64F9" w:rsidRPr="00B15503">
        <w:rPr>
          <w:rFonts w:ascii="標楷體" w:eastAsia="標楷體" w:hAnsi="標楷體" w:hint="eastAsia"/>
          <w:szCs w:val="24"/>
        </w:rPr>
        <w:t>寄發報到序號</w:t>
      </w:r>
      <w:r w:rsidR="003A64F9" w:rsidRPr="00B15503">
        <w:rPr>
          <w:rFonts w:ascii="標楷體" w:eastAsia="標楷體" w:hAnsi="標楷體"/>
          <w:szCs w:val="24"/>
        </w:rPr>
        <w:t>(</w:t>
      </w:r>
      <w:r w:rsidR="003A64F9" w:rsidRPr="00B15503">
        <w:rPr>
          <w:rFonts w:ascii="標楷體" w:eastAsia="標楷體" w:hAnsi="標楷體" w:hint="eastAsia"/>
          <w:szCs w:val="24"/>
        </w:rPr>
        <w:t>將視報名狀況彈性調整</w:t>
      </w:r>
      <w:r w:rsidR="003A64F9" w:rsidRPr="00B15503">
        <w:rPr>
          <w:rFonts w:ascii="標楷體" w:eastAsia="標楷體" w:hAnsi="標楷體"/>
          <w:szCs w:val="24"/>
        </w:rPr>
        <w:t>)</w:t>
      </w:r>
      <w:r w:rsidR="003A64F9" w:rsidRPr="00B15503">
        <w:rPr>
          <w:rFonts w:ascii="標楷體" w:eastAsia="標楷體" w:hAnsi="標楷體" w:hint="eastAsia"/>
          <w:szCs w:val="24"/>
        </w:rPr>
        <w:t>，</w:t>
      </w:r>
      <w:proofErr w:type="gramStart"/>
      <w:r w:rsidR="003A64F9" w:rsidRPr="00B15503">
        <w:rPr>
          <w:rFonts w:ascii="標楷體" w:eastAsia="標楷體" w:hAnsi="標楷體" w:hint="eastAsia"/>
          <w:szCs w:val="24"/>
        </w:rPr>
        <w:t>參訓當天</w:t>
      </w:r>
      <w:proofErr w:type="gramEnd"/>
      <w:r w:rsidR="003A64F9" w:rsidRPr="00B15503">
        <w:rPr>
          <w:rFonts w:ascii="標楷體" w:eastAsia="標楷體" w:hAnsi="標楷體" w:hint="eastAsia"/>
          <w:szCs w:val="24"/>
        </w:rPr>
        <w:t>請務必攜帶您的報</w:t>
      </w:r>
      <w:r>
        <w:rPr>
          <w:rFonts w:ascii="標楷體" w:eastAsia="標楷體" w:hAnsi="標楷體" w:hint="eastAsia"/>
          <w:szCs w:val="24"/>
        </w:rPr>
        <w:t xml:space="preserve">  </w:t>
      </w:r>
    </w:p>
    <w:p w:rsidR="003A64F9" w:rsidRPr="00B15503" w:rsidRDefault="00B45876" w:rsidP="00CF36D9">
      <w:p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3A64F9" w:rsidRPr="00B15503">
        <w:rPr>
          <w:rFonts w:ascii="標楷體" w:eastAsia="標楷體" w:hAnsi="標楷體" w:hint="eastAsia"/>
          <w:szCs w:val="24"/>
        </w:rPr>
        <w:t>到序號報到，如未收到報到序號，請逕行電洽執行單位。</w:t>
      </w:r>
    </w:p>
    <w:p w:rsidR="00B45876" w:rsidRDefault="003A64F9" w:rsidP="00CF36D9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  <w:r w:rsidRPr="00B15503">
        <w:rPr>
          <w:rFonts w:ascii="標楷體" w:eastAsia="標楷體" w:hAnsi="標楷體" w:hint="eastAsia"/>
          <w:color w:val="0000FF"/>
          <w:szCs w:val="24"/>
        </w:rPr>
        <w:t xml:space="preserve">    </w:t>
      </w:r>
      <w:r w:rsidRPr="00B15503">
        <w:rPr>
          <w:rFonts w:ascii="標楷體" w:eastAsia="標楷體" w:hAnsi="標楷體" w:hint="eastAsia"/>
          <w:color w:val="000000"/>
          <w:szCs w:val="24"/>
        </w:rPr>
        <w:t>另經報名成功者，若因故無法參加，請務必於活動前</w:t>
      </w:r>
      <w:r w:rsidRPr="00B15503">
        <w:rPr>
          <w:rFonts w:ascii="標楷體" w:eastAsia="標楷體" w:hAnsi="標楷體"/>
          <w:color w:val="000000"/>
          <w:szCs w:val="24"/>
        </w:rPr>
        <w:t>3</w:t>
      </w:r>
      <w:r w:rsidRPr="00B15503">
        <w:rPr>
          <w:rFonts w:ascii="標楷體" w:eastAsia="標楷體" w:hAnsi="標楷體" w:hint="eastAsia"/>
          <w:color w:val="000000"/>
          <w:szCs w:val="24"/>
        </w:rPr>
        <w:t>日以電話向執行單位取消報名，</w:t>
      </w:r>
      <w:proofErr w:type="gramStart"/>
      <w:r w:rsidRPr="00B15503">
        <w:rPr>
          <w:rFonts w:ascii="標楷體" w:eastAsia="標楷體" w:hAnsi="標楷體" w:hint="eastAsia"/>
          <w:color w:val="000000"/>
          <w:szCs w:val="24"/>
        </w:rPr>
        <w:t>俾</w:t>
      </w:r>
      <w:proofErr w:type="gramEnd"/>
      <w:r w:rsidRPr="00B15503">
        <w:rPr>
          <w:rFonts w:ascii="標楷體" w:eastAsia="標楷體" w:hAnsi="標楷體" w:hint="eastAsia"/>
          <w:color w:val="000000"/>
          <w:szCs w:val="24"/>
        </w:rPr>
        <w:t>利</w:t>
      </w:r>
      <w:r w:rsidR="00B45876">
        <w:rPr>
          <w:rFonts w:ascii="標楷體" w:eastAsia="標楷體" w:hAnsi="標楷體" w:hint="eastAsia"/>
          <w:color w:val="000000"/>
          <w:szCs w:val="24"/>
        </w:rPr>
        <w:t xml:space="preserve">  </w:t>
      </w:r>
    </w:p>
    <w:p w:rsidR="003A64F9" w:rsidRPr="00B45876" w:rsidRDefault="00B45876" w:rsidP="00CF36D9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3A64F9" w:rsidRPr="00B15503">
        <w:rPr>
          <w:rFonts w:ascii="標楷體" w:eastAsia="標楷體" w:hAnsi="標楷體" w:hint="eastAsia"/>
          <w:color w:val="000000"/>
          <w:szCs w:val="24"/>
        </w:rPr>
        <w:t>其他人員遞補參加。</w:t>
      </w:r>
    </w:p>
    <w:p w:rsidR="00B45876" w:rsidRDefault="003A64F9" w:rsidP="00CF36D9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  <w:r w:rsidRPr="00B15503">
        <w:rPr>
          <w:rFonts w:ascii="標楷體" w:eastAsia="標楷體" w:hAnsi="標楷體" w:hint="eastAsia"/>
          <w:color w:val="000000"/>
          <w:szCs w:val="24"/>
        </w:rPr>
        <w:t xml:space="preserve">  4.執行單位對於正取人員重複報名者，得不受理報名，報名學員不得異議，缺額由執行單位以</w:t>
      </w:r>
    </w:p>
    <w:p w:rsidR="003A64F9" w:rsidRPr="00B15503" w:rsidRDefault="00B45876" w:rsidP="00CF36D9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proofErr w:type="gramStart"/>
      <w:r w:rsidR="003A64F9" w:rsidRPr="00B15503">
        <w:rPr>
          <w:rFonts w:ascii="標楷體" w:eastAsia="標楷體" w:hAnsi="標楷體" w:hint="eastAsia"/>
          <w:color w:val="000000"/>
          <w:szCs w:val="24"/>
        </w:rPr>
        <w:t>線上報名</w:t>
      </w:r>
      <w:proofErr w:type="gramEnd"/>
      <w:r w:rsidR="003A64F9" w:rsidRPr="00B15503">
        <w:rPr>
          <w:rFonts w:ascii="標楷體" w:eastAsia="標楷體" w:hAnsi="標楷體" w:hint="eastAsia"/>
          <w:color w:val="000000"/>
          <w:szCs w:val="24"/>
        </w:rPr>
        <w:t>時序進行篩選遞補，最遲於活動辦理前</w:t>
      </w:r>
      <w:r w:rsidR="003A64F9" w:rsidRPr="00B15503">
        <w:rPr>
          <w:rFonts w:ascii="標楷體" w:eastAsia="標楷體" w:hAnsi="標楷體"/>
          <w:color w:val="000000"/>
          <w:szCs w:val="24"/>
        </w:rPr>
        <w:t>2</w:t>
      </w:r>
      <w:r w:rsidR="003A64F9" w:rsidRPr="00B15503">
        <w:rPr>
          <w:rFonts w:ascii="標楷體" w:eastAsia="標楷體" w:hAnsi="標楷體" w:hint="eastAsia"/>
          <w:color w:val="000000"/>
          <w:szCs w:val="24"/>
        </w:rPr>
        <w:t>日通知。</w:t>
      </w:r>
    </w:p>
    <w:p w:rsidR="00B45876" w:rsidRDefault="003A64F9" w:rsidP="00CF36D9">
      <w:pPr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 w:rsidRPr="00B15503">
        <w:rPr>
          <w:rFonts w:ascii="標楷體" w:eastAsia="標楷體" w:hAnsi="標楷體" w:hint="eastAsia"/>
          <w:color w:val="000000"/>
          <w:szCs w:val="24"/>
        </w:rPr>
        <w:t xml:space="preserve">  5.本講習需全程參與</w:t>
      </w:r>
      <w:r w:rsidRPr="00B15503">
        <w:rPr>
          <w:rFonts w:ascii="標楷體" w:eastAsia="標楷體" w:hAnsi="標楷體"/>
          <w:color w:val="000000"/>
          <w:szCs w:val="24"/>
        </w:rPr>
        <w:t>6</w:t>
      </w:r>
      <w:r w:rsidRPr="00B15503">
        <w:rPr>
          <w:rFonts w:ascii="標楷體" w:eastAsia="標楷體" w:hAnsi="標楷體" w:hint="eastAsia"/>
          <w:color w:val="000000"/>
          <w:szCs w:val="24"/>
        </w:rPr>
        <w:t>小時者，執行單位核發訓練單位專責輔導員講習證明</w:t>
      </w:r>
      <w:r w:rsidRPr="00B15503">
        <w:rPr>
          <w:rFonts w:ascii="標楷體" w:eastAsia="標楷體" w:hAnsi="標楷體"/>
          <w:color w:val="000000"/>
          <w:szCs w:val="24"/>
        </w:rPr>
        <w:t>6</w:t>
      </w:r>
      <w:r w:rsidRPr="00B15503">
        <w:rPr>
          <w:rFonts w:ascii="標楷體" w:eastAsia="標楷體" w:hAnsi="標楷體" w:hint="eastAsia"/>
          <w:color w:val="000000"/>
          <w:szCs w:val="24"/>
        </w:rPr>
        <w:t>小時；另外，</w:t>
      </w:r>
    </w:p>
    <w:p w:rsidR="00B45876" w:rsidRDefault="00B45876" w:rsidP="00CF36D9">
      <w:pPr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3A64F9" w:rsidRPr="00B15503">
        <w:rPr>
          <w:rFonts w:ascii="標楷體" w:eastAsia="標楷體" w:hAnsi="標楷體" w:hint="eastAsia"/>
          <w:color w:val="000000"/>
          <w:szCs w:val="24"/>
        </w:rPr>
        <w:t>如遇不可抗力之特殊狀況（如颱風、地震），以人事行政總處及各縣市政府相關作業規定為</w:t>
      </w:r>
      <w:r>
        <w:rPr>
          <w:rFonts w:ascii="標楷體" w:eastAsia="標楷體" w:hAnsi="標楷體" w:hint="eastAsia"/>
          <w:color w:val="000000"/>
          <w:szCs w:val="24"/>
        </w:rPr>
        <w:t xml:space="preserve">   </w:t>
      </w:r>
    </w:p>
    <w:p w:rsidR="003A64F9" w:rsidRPr="00B45876" w:rsidRDefault="00B45876" w:rsidP="00CF36D9">
      <w:pPr>
        <w:snapToGrid w:val="0"/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3A64F9" w:rsidRPr="00B15503">
        <w:rPr>
          <w:rFonts w:ascii="標楷體" w:eastAsia="標楷體" w:hAnsi="標楷體" w:hint="eastAsia"/>
          <w:color w:val="000000"/>
          <w:szCs w:val="24"/>
        </w:rPr>
        <w:t>主。</w:t>
      </w:r>
    </w:p>
    <w:p w:rsidR="00B45876" w:rsidRDefault="00E4326B" w:rsidP="00CF36D9">
      <w:pPr>
        <w:spacing w:line="400" w:lineRule="exact"/>
        <w:rPr>
          <w:rFonts w:ascii="標楷體" w:eastAsia="標楷體" w:hAnsi="標楷體"/>
          <w:szCs w:val="24"/>
        </w:rPr>
      </w:pPr>
      <w:r w:rsidRPr="00B15503">
        <w:rPr>
          <w:rFonts w:ascii="標楷體" w:eastAsia="標楷體" w:hAnsi="標楷體" w:hint="eastAsia"/>
          <w:szCs w:val="24"/>
        </w:rPr>
        <w:t xml:space="preserve">  6.本講習不提供紙本教材，請受訓學員於各場次活動報名前</w:t>
      </w:r>
      <w:r w:rsidRPr="00B15503">
        <w:rPr>
          <w:rFonts w:ascii="標楷體" w:eastAsia="標楷體" w:hAnsi="標楷體"/>
          <w:szCs w:val="24"/>
        </w:rPr>
        <w:t>5</w:t>
      </w:r>
      <w:r w:rsidRPr="00B15503">
        <w:rPr>
          <w:rFonts w:ascii="標楷體" w:eastAsia="標楷體" w:hAnsi="標楷體" w:hint="eastAsia"/>
          <w:szCs w:val="24"/>
        </w:rPr>
        <w:t>日，至各執行單位網站下載</w:t>
      </w:r>
      <w:proofErr w:type="gramStart"/>
      <w:r w:rsidRPr="00B15503">
        <w:rPr>
          <w:rFonts w:ascii="標楷體" w:eastAsia="標楷體" w:hAnsi="標楷體" w:hint="eastAsia"/>
          <w:szCs w:val="24"/>
        </w:rPr>
        <w:t>訓</w:t>
      </w:r>
      <w:proofErr w:type="gramEnd"/>
    </w:p>
    <w:p w:rsidR="00CF36D9" w:rsidRPr="00B15503" w:rsidRDefault="00B45876" w:rsidP="00CF36D9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E4326B" w:rsidRPr="00B15503">
        <w:rPr>
          <w:rFonts w:ascii="標楷體" w:eastAsia="標楷體" w:hAnsi="標楷體" w:hint="eastAsia"/>
          <w:szCs w:val="24"/>
        </w:rPr>
        <w:t>練教材。</w:t>
      </w:r>
    </w:p>
    <w:p w:rsidR="00CF36D9" w:rsidRPr="00B15503" w:rsidRDefault="00CF36D9" w:rsidP="00CF36D9">
      <w:pPr>
        <w:spacing w:line="400" w:lineRule="exact"/>
        <w:rPr>
          <w:rFonts w:ascii="標楷體" w:eastAsia="標楷體" w:hAnsi="標楷體"/>
          <w:szCs w:val="24"/>
        </w:rPr>
      </w:pPr>
    </w:p>
    <w:p w:rsidR="00E4326B" w:rsidRPr="00B15503" w:rsidRDefault="00CF36D9" w:rsidP="00CF36D9">
      <w:pPr>
        <w:spacing w:line="400" w:lineRule="exact"/>
        <w:rPr>
          <w:rFonts w:ascii="標楷體" w:eastAsia="標楷體" w:hAnsi="標楷體"/>
          <w:b/>
          <w:szCs w:val="24"/>
        </w:rPr>
      </w:pPr>
      <w:r w:rsidRPr="00B15503">
        <w:rPr>
          <w:rFonts w:ascii="標楷體" w:eastAsia="標楷體" w:hAnsi="標楷體" w:hint="eastAsia"/>
          <w:b/>
          <w:szCs w:val="24"/>
        </w:rPr>
        <w:t>陸、</w:t>
      </w:r>
      <w:r w:rsidR="00E4326B" w:rsidRPr="00B15503">
        <w:rPr>
          <w:rFonts w:ascii="標楷體" w:eastAsia="標楷體" w:hAnsi="標楷體" w:hint="eastAsia"/>
          <w:b/>
          <w:szCs w:val="24"/>
        </w:rPr>
        <w:t>收費繳交原則</w:t>
      </w:r>
    </w:p>
    <w:p w:rsidR="00CF36D9" w:rsidRPr="00B15503" w:rsidRDefault="00CF36D9" w:rsidP="00CF36D9">
      <w:p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B15503">
        <w:rPr>
          <w:rFonts w:ascii="標楷體" w:eastAsia="標楷體" w:hAnsi="標楷體" w:hint="eastAsia"/>
          <w:szCs w:val="24"/>
        </w:rPr>
        <w:t xml:space="preserve">    </w:t>
      </w:r>
      <w:r w:rsidR="00E4326B" w:rsidRPr="00B15503">
        <w:rPr>
          <w:rFonts w:ascii="標楷體" w:eastAsia="標楷體" w:hAnsi="標楷體" w:hint="eastAsia"/>
          <w:szCs w:val="24"/>
        </w:rPr>
        <w:t>基於使用者付費原則，有關執行單位辦理本講習之必要教學支出，由原訓練單</w:t>
      </w:r>
      <w:r w:rsidRPr="00B15503">
        <w:rPr>
          <w:rFonts w:ascii="標楷體" w:eastAsia="標楷體" w:hAnsi="標楷體" w:hint="eastAsia"/>
          <w:szCs w:val="24"/>
        </w:rPr>
        <w:t xml:space="preserve">  </w:t>
      </w:r>
    </w:p>
    <w:p w:rsidR="00E4326B" w:rsidRPr="00B15503" w:rsidRDefault="00CF36D9" w:rsidP="00CF36D9">
      <w:p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B15503">
        <w:rPr>
          <w:rFonts w:ascii="標楷體" w:eastAsia="標楷體" w:hAnsi="標楷體" w:hint="eastAsia"/>
          <w:szCs w:val="24"/>
        </w:rPr>
        <w:t xml:space="preserve">    </w:t>
      </w:r>
      <w:r w:rsidR="00E4326B" w:rsidRPr="00B15503">
        <w:rPr>
          <w:rFonts w:ascii="標楷體" w:eastAsia="標楷體" w:hAnsi="標楷體" w:hint="eastAsia"/>
          <w:szCs w:val="24"/>
        </w:rPr>
        <w:t>位負擔，執行單位以每位受訓學員新臺幣</w:t>
      </w:r>
      <w:r w:rsidR="00E4326B" w:rsidRPr="00B15503">
        <w:rPr>
          <w:rFonts w:ascii="標楷體" w:eastAsia="標楷體" w:hAnsi="標楷體"/>
          <w:color w:val="0000FF"/>
          <w:szCs w:val="24"/>
        </w:rPr>
        <w:t>1,000</w:t>
      </w:r>
      <w:r w:rsidR="00E4326B" w:rsidRPr="00B15503">
        <w:rPr>
          <w:rFonts w:ascii="標楷體" w:eastAsia="標楷體" w:hAnsi="標楷體" w:hint="eastAsia"/>
          <w:color w:val="0000FF"/>
          <w:szCs w:val="24"/>
        </w:rPr>
        <w:t>元</w:t>
      </w:r>
      <w:r w:rsidR="00E4326B" w:rsidRPr="00B15503">
        <w:rPr>
          <w:rFonts w:ascii="標楷體" w:eastAsia="標楷體" w:hAnsi="標楷體" w:hint="eastAsia"/>
          <w:szCs w:val="24"/>
        </w:rPr>
        <w:t>進行收費。</w:t>
      </w:r>
    </w:p>
    <w:p w:rsidR="00CF36D9" w:rsidRPr="00B15503" w:rsidRDefault="00CF36D9" w:rsidP="00CF36D9">
      <w:p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</w:p>
    <w:p w:rsidR="00E4326B" w:rsidRPr="00B15503" w:rsidRDefault="00CF36D9" w:rsidP="00CF36D9">
      <w:p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proofErr w:type="gramStart"/>
      <w:r w:rsidRPr="00B15503">
        <w:rPr>
          <w:rFonts w:ascii="標楷體" w:eastAsia="標楷體" w:hAnsi="標楷體" w:hint="eastAsia"/>
          <w:b/>
          <w:szCs w:val="24"/>
        </w:rPr>
        <w:t>柒</w:t>
      </w:r>
      <w:proofErr w:type="gramEnd"/>
      <w:r w:rsidRPr="00B15503">
        <w:rPr>
          <w:rFonts w:ascii="標楷體" w:eastAsia="標楷體" w:hAnsi="標楷體" w:hint="eastAsia"/>
          <w:b/>
          <w:szCs w:val="24"/>
        </w:rPr>
        <w:t>、</w:t>
      </w:r>
      <w:r w:rsidR="00E4326B" w:rsidRPr="00B45876">
        <w:rPr>
          <w:rFonts w:ascii="標楷體" w:eastAsia="標楷體" w:hAnsi="標楷體" w:hint="eastAsia"/>
          <w:b/>
          <w:szCs w:val="24"/>
        </w:rPr>
        <w:t>本計畫業經勞動部職業</w:t>
      </w:r>
      <w:proofErr w:type="gramStart"/>
      <w:r w:rsidR="00E4326B" w:rsidRPr="00B45876">
        <w:rPr>
          <w:rFonts w:ascii="標楷體" w:eastAsia="標楷體" w:hAnsi="標楷體" w:hint="eastAsia"/>
          <w:b/>
          <w:szCs w:val="24"/>
        </w:rPr>
        <w:t>安全衛生署</w:t>
      </w:r>
      <w:proofErr w:type="gramEnd"/>
      <w:r w:rsidR="00E4326B" w:rsidRPr="00B45876">
        <w:rPr>
          <w:rFonts w:ascii="標楷體" w:eastAsia="標楷體" w:hAnsi="標楷體" w:hint="eastAsia"/>
          <w:b/>
          <w:szCs w:val="24"/>
        </w:rPr>
        <w:t>備查後施行。</w:t>
      </w:r>
    </w:p>
    <w:p w:rsidR="00E4326B" w:rsidRPr="00B15503" w:rsidRDefault="00E4326B" w:rsidP="00E4326B">
      <w:pPr>
        <w:spacing w:line="400" w:lineRule="exact"/>
        <w:rPr>
          <w:rFonts w:ascii="標楷體" w:eastAsia="標楷體" w:hAnsi="標楷體"/>
          <w:szCs w:val="24"/>
        </w:rPr>
      </w:pPr>
    </w:p>
    <w:p w:rsidR="00CF36D9" w:rsidRPr="00B15503" w:rsidRDefault="00CF36D9" w:rsidP="00E4326B">
      <w:pPr>
        <w:spacing w:line="400" w:lineRule="exact"/>
        <w:rPr>
          <w:rFonts w:ascii="標楷體" w:eastAsia="標楷體" w:hAnsi="標楷體"/>
          <w:b/>
          <w:szCs w:val="24"/>
        </w:rPr>
      </w:pPr>
      <w:r w:rsidRPr="00B15503">
        <w:rPr>
          <w:rFonts w:ascii="標楷體" w:eastAsia="標楷體" w:hAnsi="標楷體" w:hint="eastAsia"/>
          <w:b/>
          <w:szCs w:val="24"/>
        </w:rPr>
        <w:t>捌、聯絡窗口：社團法人宜蘭縣勞工教育協進會附設職訓中心</w:t>
      </w:r>
    </w:p>
    <w:p w:rsidR="00CF36D9" w:rsidRDefault="00B45876" w:rsidP="00E4326B">
      <w:pPr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317027</wp:posOffset>
                </wp:positionV>
                <wp:extent cx="7453423" cy="21265"/>
                <wp:effectExtent l="0" t="0" r="33655" b="3619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53423" cy="212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02900" id="直線接點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24.95pt" to="586.9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" strokecolor="black [3213]" strokeweight="1pt">
                <v:stroke dashstyle="dash" joinstyle="miter"/>
                <w10:wrap anchorx="page"/>
              </v:line>
            </w:pict>
          </mc:Fallback>
        </mc:AlternateContent>
      </w:r>
      <w:r w:rsidR="00CF36D9" w:rsidRPr="00B15503">
        <w:rPr>
          <w:rFonts w:ascii="標楷體" w:eastAsia="標楷體" w:hAnsi="標楷體" w:hint="eastAsia"/>
          <w:b/>
          <w:szCs w:val="24"/>
        </w:rPr>
        <w:t xml:space="preserve">    聯絡電話：03-9605669 何小姐</w:t>
      </w:r>
    </w:p>
    <w:p w:rsidR="00B45876" w:rsidRDefault="00B45876" w:rsidP="00E4326B">
      <w:pPr>
        <w:spacing w:line="400" w:lineRule="exact"/>
        <w:rPr>
          <w:rFonts w:ascii="標楷體" w:eastAsia="標楷體" w:hAnsi="標楷體"/>
          <w:b/>
          <w:szCs w:val="24"/>
        </w:rPr>
      </w:pPr>
    </w:p>
    <w:p w:rsidR="00B45876" w:rsidRDefault="00B45876" w:rsidP="00B45876">
      <w:pPr>
        <w:snapToGrid w:val="0"/>
        <w:ind w:leftChars="-2" w:left="-5" w:firstLineChars="1" w:firstLine="3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B45876">
        <w:rPr>
          <w:rFonts w:ascii="標楷體" w:eastAsia="標楷體" w:hAnsi="標楷體"/>
          <w:b/>
          <w:color w:val="000000"/>
          <w:sz w:val="28"/>
          <w:szCs w:val="28"/>
        </w:rPr>
        <w:t>107</w:t>
      </w:r>
      <w:proofErr w:type="gramEnd"/>
      <w:r w:rsidRPr="00B45876">
        <w:rPr>
          <w:rFonts w:ascii="標楷體" w:eastAsia="標楷體" w:hAnsi="標楷體" w:hint="eastAsia"/>
          <w:b/>
          <w:color w:val="000000"/>
          <w:sz w:val="28"/>
          <w:szCs w:val="28"/>
        </w:rPr>
        <w:t>年度安全衛生教育訓練單位之專責輔導員開班規劃及班務管理講習</w:t>
      </w:r>
    </w:p>
    <w:p w:rsidR="00B45876" w:rsidRDefault="00B45876" w:rsidP="00B45876">
      <w:pPr>
        <w:snapToGrid w:val="0"/>
        <w:ind w:leftChars="-2" w:left="-5" w:firstLineChars="1" w:firstLine="3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報 名 表</w:t>
      </w:r>
    </w:p>
    <w:p w:rsidR="00B45876" w:rsidRDefault="00B45876" w:rsidP="00B45876">
      <w:pPr>
        <w:snapToGrid w:val="0"/>
        <w:ind w:leftChars="-2" w:left="-5" w:firstLineChars="1" w:firstLine="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報名後請來電確認03-9605669 何小姐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276"/>
        <w:gridCol w:w="2074"/>
        <w:gridCol w:w="1470"/>
        <w:gridCol w:w="1984"/>
        <w:gridCol w:w="1418"/>
        <w:gridCol w:w="1984"/>
      </w:tblGrid>
      <w:tr w:rsidR="00B45876" w:rsidRPr="00B45876" w:rsidTr="00B45876">
        <w:trPr>
          <w:trHeight w:val="545"/>
        </w:trPr>
        <w:tc>
          <w:tcPr>
            <w:tcW w:w="1276" w:type="dxa"/>
            <w:vAlign w:val="center"/>
          </w:tcPr>
          <w:p w:rsidR="00B45876" w:rsidRPr="00B45876" w:rsidRDefault="00B45876" w:rsidP="00B458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45876">
              <w:rPr>
                <w:rFonts w:ascii="標楷體" w:eastAsia="標楷體" w:hAnsi="標楷體" w:hint="eastAsia"/>
                <w:color w:val="000000"/>
                <w:szCs w:val="24"/>
              </w:rPr>
              <w:t>姓    名</w:t>
            </w:r>
          </w:p>
        </w:tc>
        <w:tc>
          <w:tcPr>
            <w:tcW w:w="2074" w:type="dxa"/>
            <w:vAlign w:val="center"/>
          </w:tcPr>
          <w:p w:rsidR="00B45876" w:rsidRPr="00B45876" w:rsidRDefault="00B45876" w:rsidP="00B458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45876" w:rsidRPr="00B45876" w:rsidRDefault="00B45876" w:rsidP="00B458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45876">
              <w:rPr>
                <w:rFonts w:ascii="標楷體" w:eastAsia="標楷體" w:hAnsi="標楷體" w:hint="eastAsia"/>
                <w:color w:val="000000"/>
                <w:szCs w:val="24"/>
              </w:rPr>
              <w:t>出生年月日</w:t>
            </w:r>
          </w:p>
        </w:tc>
        <w:tc>
          <w:tcPr>
            <w:tcW w:w="1984" w:type="dxa"/>
            <w:vAlign w:val="center"/>
          </w:tcPr>
          <w:p w:rsidR="00B45876" w:rsidRPr="00B45876" w:rsidRDefault="00B45876" w:rsidP="00B458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45876">
              <w:rPr>
                <w:rFonts w:ascii="標楷體" w:eastAsia="標楷體" w:hAnsi="標楷體" w:hint="eastAsia"/>
                <w:color w:val="000000"/>
                <w:szCs w:val="24"/>
              </w:rPr>
              <w:t>年    月    日</w:t>
            </w:r>
          </w:p>
        </w:tc>
        <w:tc>
          <w:tcPr>
            <w:tcW w:w="1418" w:type="dxa"/>
            <w:vAlign w:val="center"/>
          </w:tcPr>
          <w:p w:rsidR="00B45876" w:rsidRPr="00B45876" w:rsidRDefault="00B45876" w:rsidP="00B458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45876">
              <w:rPr>
                <w:rFonts w:ascii="標楷體" w:eastAsia="標楷體" w:hAnsi="標楷體" w:hint="eastAsia"/>
                <w:color w:val="000000"/>
                <w:szCs w:val="24"/>
              </w:rPr>
              <w:t>身份證字號</w:t>
            </w:r>
          </w:p>
        </w:tc>
        <w:tc>
          <w:tcPr>
            <w:tcW w:w="1984" w:type="dxa"/>
            <w:vAlign w:val="center"/>
          </w:tcPr>
          <w:p w:rsidR="00B45876" w:rsidRPr="00B45876" w:rsidRDefault="00B45876" w:rsidP="00B458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45876" w:rsidRPr="00B45876" w:rsidTr="00B45876">
        <w:trPr>
          <w:trHeight w:val="545"/>
        </w:trPr>
        <w:tc>
          <w:tcPr>
            <w:tcW w:w="1276" w:type="dxa"/>
            <w:vAlign w:val="center"/>
          </w:tcPr>
          <w:p w:rsidR="00B45876" w:rsidRPr="00B45876" w:rsidRDefault="00B45876" w:rsidP="00B458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45876">
              <w:rPr>
                <w:rFonts w:ascii="標楷體" w:eastAsia="標楷體" w:hAnsi="標楷體" w:hint="eastAsia"/>
                <w:color w:val="000000"/>
                <w:szCs w:val="24"/>
              </w:rPr>
              <w:t>單位名稱</w:t>
            </w:r>
          </w:p>
        </w:tc>
        <w:tc>
          <w:tcPr>
            <w:tcW w:w="8930" w:type="dxa"/>
            <w:gridSpan w:val="5"/>
            <w:vAlign w:val="center"/>
          </w:tcPr>
          <w:p w:rsidR="00B45876" w:rsidRPr="00B45876" w:rsidRDefault="00B45876" w:rsidP="00B458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45876" w:rsidRPr="00B45876" w:rsidTr="00B45876">
        <w:trPr>
          <w:trHeight w:val="545"/>
        </w:trPr>
        <w:tc>
          <w:tcPr>
            <w:tcW w:w="1276" w:type="dxa"/>
            <w:vAlign w:val="center"/>
          </w:tcPr>
          <w:p w:rsidR="00B45876" w:rsidRPr="00B45876" w:rsidRDefault="00B45876" w:rsidP="00B458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45876">
              <w:rPr>
                <w:rFonts w:ascii="標楷體" w:eastAsia="標楷體" w:hAnsi="標楷體" w:hint="eastAsia"/>
                <w:color w:val="000000"/>
                <w:szCs w:val="24"/>
              </w:rPr>
              <w:t>單位地址</w:t>
            </w:r>
          </w:p>
        </w:tc>
        <w:tc>
          <w:tcPr>
            <w:tcW w:w="8930" w:type="dxa"/>
            <w:gridSpan w:val="5"/>
            <w:vAlign w:val="center"/>
          </w:tcPr>
          <w:p w:rsidR="00B45876" w:rsidRPr="00B45876" w:rsidRDefault="00B45876" w:rsidP="00B458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45876" w:rsidRPr="00B45876" w:rsidTr="00B45876">
        <w:trPr>
          <w:trHeight w:val="545"/>
        </w:trPr>
        <w:tc>
          <w:tcPr>
            <w:tcW w:w="1276" w:type="dxa"/>
            <w:vAlign w:val="center"/>
          </w:tcPr>
          <w:p w:rsidR="00B45876" w:rsidRPr="00B45876" w:rsidRDefault="00B45876" w:rsidP="00B458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45876">
              <w:rPr>
                <w:rFonts w:ascii="標楷體" w:eastAsia="標楷體" w:hAnsi="標楷體" w:hint="eastAsia"/>
                <w:color w:val="000000"/>
                <w:szCs w:val="24"/>
              </w:rPr>
              <w:t>聯絡電話</w:t>
            </w:r>
          </w:p>
        </w:tc>
        <w:tc>
          <w:tcPr>
            <w:tcW w:w="2074" w:type="dxa"/>
            <w:vAlign w:val="center"/>
          </w:tcPr>
          <w:p w:rsidR="00B45876" w:rsidRPr="00B45876" w:rsidRDefault="00B45876" w:rsidP="00B458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45876" w:rsidRPr="00B45876" w:rsidRDefault="00B45876" w:rsidP="00B458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45876">
              <w:rPr>
                <w:rFonts w:ascii="標楷體" w:eastAsia="標楷體" w:hAnsi="標楷體" w:hint="eastAsia"/>
                <w:color w:val="000000"/>
                <w:szCs w:val="24"/>
              </w:rPr>
              <w:t>單位傳真</w:t>
            </w:r>
          </w:p>
        </w:tc>
        <w:tc>
          <w:tcPr>
            <w:tcW w:w="1984" w:type="dxa"/>
            <w:vAlign w:val="center"/>
          </w:tcPr>
          <w:p w:rsidR="00B45876" w:rsidRPr="00B45876" w:rsidRDefault="00B45876" w:rsidP="00B458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5876" w:rsidRPr="00B45876" w:rsidRDefault="00B45876" w:rsidP="00B458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45876">
              <w:rPr>
                <w:rFonts w:ascii="標楷體" w:eastAsia="標楷體" w:hAnsi="標楷體" w:hint="eastAsia"/>
                <w:color w:val="000000"/>
                <w:szCs w:val="24"/>
              </w:rPr>
              <w:t>手機號碼</w:t>
            </w:r>
          </w:p>
        </w:tc>
        <w:tc>
          <w:tcPr>
            <w:tcW w:w="1984" w:type="dxa"/>
            <w:vAlign w:val="center"/>
          </w:tcPr>
          <w:p w:rsidR="00B45876" w:rsidRPr="00B45876" w:rsidRDefault="00B45876" w:rsidP="00B458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45876" w:rsidRPr="00B45876" w:rsidTr="00B45876">
        <w:trPr>
          <w:trHeight w:val="545"/>
        </w:trPr>
        <w:tc>
          <w:tcPr>
            <w:tcW w:w="1276" w:type="dxa"/>
            <w:vAlign w:val="center"/>
          </w:tcPr>
          <w:p w:rsidR="00B45876" w:rsidRPr="00B45876" w:rsidRDefault="00B45876" w:rsidP="00B458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45876">
              <w:rPr>
                <w:rFonts w:ascii="標楷體" w:eastAsia="標楷體" w:hAnsi="標楷體" w:hint="eastAsia"/>
                <w:color w:val="000000"/>
                <w:szCs w:val="24"/>
              </w:rPr>
              <w:t>E-MAIL</w:t>
            </w:r>
          </w:p>
        </w:tc>
        <w:tc>
          <w:tcPr>
            <w:tcW w:w="8930" w:type="dxa"/>
            <w:gridSpan w:val="5"/>
            <w:vAlign w:val="center"/>
          </w:tcPr>
          <w:p w:rsidR="00B45876" w:rsidRPr="00B45876" w:rsidRDefault="00B45876" w:rsidP="00B458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45876" w:rsidRPr="00B45876" w:rsidTr="00B45876">
        <w:trPr>
          <w:trHeight w:val="545"/>
        </w:trPr>
        <w:tc>
          <w:tcPr>
            <w:tcW w:w="1276" w:type="dxa"/>
            <w:vAlign w:val="center"/>
          </w:tcPr>
          <w:p w:rsidR="00B45876" w:rsidRPr="00B45876" w:rsidRDefault="00B45876" w:rsidP="00B458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45876">
              <w:rPr>
                <w:rFonts w:ascii="標楷體" w:eastAsia="標楷體" w:hAnsi="標楷體" w:hint="eastAsia"/>
                <w:color w:val="000000"/>
                <w:szCs w:val="24"/>
              </w:rPr>
              <w:t>參加場次</w:t>
            </w:r>
          </w:p>
        </w:tc>
        <w:tc>
          <w:tcPr>
            <w:tcW w:w="8930" w:type="dxa"/>
            <w:gridSpan w:val="5"/>
            <w:vAlign w:val="center"/>
          </w:tcPr>
          <w:p w:rsidR="00B45876" w:rsidRPr="00B45876" w:rsidRDefault="00B45876" w:rsidP="00B4587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45876">
              <w:rPr>
                <w:rFonts w:ascii="標楷體" w:eastAsia="標楷體" w:hAnsi="標楷體" w:hint="eastAsia"/>
                <w:color w:val="000000"/>
                <w:szCs w:val="24"/>
              </w:rPr>
              <w:t>□107年11月08日宜蘭場   □107年11月13日台北場</w:t>
            </w:r>
          </w:p>
        </w:tc>
      </w:tr>
    </w:tbl>
    <w:p w:rsidR="00B45876" w:rsidRDefault="00B45876" w:rsidP="00B45876">
      <w:pPr>
        <w:snapToGrid w:val="0"/>
        <w:ind w:leftChars="-2" w:left="-5" w:firstLineChars="1" w:firstLine="2"/>
        <w:rPr>
          <w:rFonts w:ascii="標楷體" w:eastAsia="標楷體" w:hAnsi="標楷體"/>
          <w:sz w:val="20"/>
        </w:rPr>
      </w:pPr>
      <w:r w:rsidRPr="007F799E">
        <w:rPr>
          <w:rFonts w:ascii="標楷體" w:eastAsia="標楷體" w:hAnsi="標楷體" w:hint="eastAsia"/>
          <w:sz w:val="20"/>
        </w:rPr>
        <w:t>※上述個人資料僅供為報名安全衛生教育</w:t>
      </w:r>
      <w:proofErr w:type="gramStart"/>
      <w:r w:rsidRPr="007F799E">
        <w:rPr>
          <w:rFonts w:ascii="標楷體" w:eastAsia="標楷體" w:hAnsi="標楷體" w:hint="eastAsia"/>
          <w:sz w:val="20"/>
        </w:rPr>
        <w:t>訓</w:t>
      </w:r>
      <w:proofErr w:type="gramEnd"/>
      <w:r w:rsidRPr="007F799E">
        <w:rPr>
          <w:rFonts w:ascii="標楷體" w:eastAsia="標楷體" w:hAnsi="標楷體" w:hint="eastAsia"/>
          <w:sz w:val="20"/>
        </w:rPr>
        <w:t>單位之專責輔導員開班規劃及班務管理講習之用，不作為其他用途，</w:t>
      </w:r>
    </w:p>
    <w:p w:rsidR="00B45876" w:rsidRPr="00B45876" w:rsidRDefault="00B45876" w:rsidP="00B45876">
      <w:pPr>
        <w:snapToGrid w:val="0"/>
        <w:ind w:leftChars="-2" w:left="-5" w:firstLineChars="1" w:firstLine="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 w:val="20"/>
        </w:rPr>
        <w:t xml:space="preserve">  </w:t>
      </w:r>
      <w:r w:rsidRPr="007F799E">
        <w:rPr>
          <w:rFonts w:ascii="標楷體" w:eastAsia="標楷體" w:hAnsi="標楷體" w:hint="eastAsia"/>
          <w:sz w:val="20"/>
        </w:rPr>
        <w:t>特此聲明</w:t>
      </w:r>
      <w:r w:rsidRPr="007F799E">
        <w:rPr>
          <w:rFonts w:ascii="標楷體" w:eastAsia="標楷體" w:hAnsi="標楷體" w:hint="eastAsia"/>
          <w:sz w:val="20"/>
          <w:szCs w:val="20"/>
        </w:rPr>
        <w:t>。</w:t>
      </w:r>
    </w:p>
    <w:sectPr w:rsidR="00B45876" w:rsidRPr="00B45876" w:rsidSect="00D93E94">
      <w:pgSz w:w="11906" w:h="16838"/>
      <w:pgMar w:top="567" w:right="99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B35FA"/>
    <w:multiLevelType w:val="hybridMultilevel"/>
    <w:tmpl w:val="DA7A0438"/>
    <w:lvl w:ilvl="0" w:tplc="C812DA28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1C0EC798">
      <w:start w:val="1"/>
      <w:numFmt w:val="decimal"/>
      <w:lvlText w:val="(%2)"/>
      <w:lvlJc w:val="left"/>
      <w:pPr>
        <w:tabs>
          <w:tab w:val="num" w:pos="196"/>
        </w:tabs>
        <w:ind w:left="196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6"/>
        </w:tabs>
        <w:ind w:left="4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916"/>
        </w:tabs>
        <w:ind w:left="9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96"/>
        </w:tabs>
        <w:ind w:left="13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876"/>
        </w:tabs>
        <w:ind w:left="18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356"/>
        </w:tabs>
        <w:ind w:left="23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36"/>
        </w:tabs>
        <w:ind w:left="28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316"/>
        </w:tabs>
        <w:ind w:left="3316" w:hanging="480"/>
      </w:pPr>
      <w:rPr>
        <w:rFonts w:cs="Times New Roman"/>
      </w:rPr>
    </w:lvl>
  </w:abstractNum>
  <w:abstractNum w:abstractNumId="1" w15:restartNumberingAfterBreak="0">
    <w:nsid w:val="575771CC"/>
    <w:multiLevelType w:val="hybridMultilevel"/>
    <w:tmpl w:val="82DCBFB2"/>
    <w:lvl w:ilvl="0" w:tplc="26B20622">
      <w:start w:val="1"/>
      <w:numFmt w:val="decimal"/>
      <w:lvlText w:val="%1.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51275B"/>
    <w:multiLevelType w:val="hybridMultilevel"/>
    <w:tmpl w:val="A0D20F34"/>
    <w:lvl w:ilvl="0" w:tplc="AFB2F1D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i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94"/>
    <w:rsid w:val="003A64F9"/>
    <w:rsid w:val="003D634B"/>
    <w:rsid w:val="004A00C8"/>
    <w:rsid w:val="006B088F"/>
    <w:rsid w:val="0083290E"/>
    <w:rsid w:val="00AC7155"/>
    <w:rsid w:val="00B15503"/>
    <w:rsid w:val="00B45876"/>
    <w:rsid w:val="00CF36D9"/>
    <w:rsid w:val="00D93E94"/>
    <w:rsid w:val="00E4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D40B2-BCA9-4BA2-B3AC-D969106D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9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3E94"/>
    <w:pPr>
      <w:ind w:leftChars="200" w:left="480"/>
    </w:pPr>
  </w:style>
  <w:style w:type="paragraph" w:customStyle="1" w:styleId="Default">
    <w:name w:val="Default"/>
    <w:rsid w:val="00D93E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4">
    <w:name w:val="Table Grid"/>
    <w:basedOn w:val="a1"/>
    <w:uiPriority w:val="39"/>
    <w:rsid w:val="00D9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D63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vtc9605669@gmail.com" TargetMode="External"/><Relationship Id="rId5" Type="http://schemas.openxmlformats.org/officeDocument/2006/relationships/hyperlink" Target="http://www.levtc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2018-09-13T06:34:00Z</dcterms:created>
  <dcterms:modified xsi:type="dcterms:W3CDTF">2018-09-14T01:35:00Z</dcterms:modified>
</cp:coreProperties>
</file>