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591"/>
        <w:gridCol w:w="365"/>
        <w:gridCol w:w="182"/>
        <w:gridCol w:w="236"/>
        <w:gridCol w:w="615"/>
        <w:gridCol w:w="1134"/>
        <w:gridCol w:w="992"/>
        <w:gridCol w:w="260"/>
        <w:gridCol w:w="709"/>
        <w:gridCol w:w="29"/>
        <w:gridCol w:w="1979"/>
      </w:tblGrid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10" w:left="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spacing w:line="4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FD2F7C" w:rsidRDefault="006F1BBD" w:rsidP="005B1654">
            <w:pPr>
              <w:spacing w:beforeLines="35" w:before="126"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彩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色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光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面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相</w:t>
            </w:r>
          </w:p>
          <w:p w:rsidR="006F1BBD" w:rsidRPr="00FD2F7C" w:rsidRDefault="006F1BBD" w:rsidP="005B1654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FD2F7C">
              <w:rPr>
                <w:rFonts w:eastAsia="標楷體" w:hint="eastAsia"/>
                <w:spacing w:val="-20"/>
              </w:rPr>
              <w:t>片</w:t>
            </w:r>
          </w:p>
          <w:p w:rsidR="006F1BBD" w:rsidRPr="00FD2F7C" w:rsidRDefault="006F1BBD" w:rsidP="005B1654">
            <w:pPr>
              <w:spacing w:beforeLines="15" w:before="54" w:line="300" w:lineRule="exact"/>
              <w:jc w:val="center"/>
              <w:rPr>
                <w:rFonts w:eastAsia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2350E9" w:rsidRDefault="006F1BBD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5B1654">
            <w:pPr>
              <w:pStyle w:val="a8"/>
              <w:numPr>
                <w:ilvl w:val="0"/>
                <w:numId w:val="2"/>
              </w:numPr>
              <w:spacing w:line="4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住家電話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5B1654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C151B7">
              <w:rPr>
                <w:rFonts w:eastAsia="標楷體" w:hint="eastAsia"/>
                <w:b/>
                <w:spacing w:val="-24"/>
                <w:sz w:val="26"/>
              </w:rPr>
              <w:t>個人地址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2350E9" w:rsidRDefault="003A3750" w:rsidP="005B1654">
            <w:pPr>
              <w:spacing w:after="10" w:line="280" w:lineRule="exact"/>
              <w:ind w:rightChars="20" w:right="48"/>
              <w:jc w:val="center"/>
              <w:rPr>
                <w:rFonts w:eastAsia="標楷體"/>
                <w:b/>
                <w:spacing w:val="-24"/>
                <w:sz w:val="26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3A3750" w:rsidP="005B1654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 w:rsidRPr="00BE31AA">
              <w:rPr>
                <w:rFonts w:ascii="Calibri" w:eastAsia="標楷體" w:hAnsi="Calibri" w:cs="Calibri"/>
                <w:b/>
                <w:spacing w:val="20"/>
                <w:sz w:val="26"/>
              </w:rPr>
              <w:t>E-mail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5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5B1654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3"/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F1BBD" w:rsidRPr="005474C4" w:rsidRDefault="006F1BBD" w:rsidP="005B1654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386" w:type="dxa"/>
            <w:gridSpan w:val="3"/>
            <w:vAlign w:val="center"/>
          </w:tcPr>
          <w:p w:rsidR="006F1BBD" w:rsidRPr="0063292B" w:rsidRDefault="006F1BBD" w:rsidP="005B1654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709" w:type="dxa"/>
            <w:vAlign w:val="center"/>
          </w:tcPr>
          <w:p w:rsidR="006F1BBD" w:rsidRPr="005474C4" w:rsidRDefault="006F1BBD" w:rsidP="005B1654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5B1654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5B1654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5B1654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5B1654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5B1654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1.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職業安全（衛生）管理師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6C5558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11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危險評估人員訓練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  <w:szCs w:val="24"/>
              </w:rPr>
            </w:pPr>
            <w:r>
              <w:rPr>
                <w:rFonts w:ascii="微軟正黑體" w:eastAsia="微軟正黑體" w:hAnsi="微軟正黑體"/>
                <w:w w:val="90"/>
              </w:rPr>
              <w:t>2.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職業</w:t>
            </w:r>
            <w:r>
              <w:rPr>
                <w:rFonts w:ascii="微軟正黑體" w:eastAsia="微軟正黑體" w:hAnsi="微軟正黑體" w:hint="eastAsia"/>
                <w:w w:val="90"/>
              </w:rPr>
              <w:t>安全衛生</w:t>
            </w:r>
            <w:r w:rsidR="00310D4A">
              <w:rPr>
                <w:rFonts w:ascii="微軟正黑體" w:eastAsia="微軟正黑體" w:hAnsi="微軟正黑體" w:hint="eastAsia"/>
                <w:w w:val="90"/>
              </w:rPr>
              <w:t>管理</w:t>
            </w:r>
            <w:r>
              <w:rPr>
                <w:rFonts w:ascii="微軟正黑體" w:eastAsia="微軟正黑體" w:hAnsi="微軟正黑體" w:hint="eastAsia"/>
                <w:w w:val="90"/>
              </w:rPr>
              <w:t>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12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急救人員訓練</w:t>
            </w:r>
          </w:p>
        </w:tc>
      </w:tr>
      <w:tr w:rsidR="003A3750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3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甲種職業安全衛生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13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有害作業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有機溶劑主管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特定化學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bCs/>
                <w:spacing w:val="6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12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有害作業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 w:val="28"/>
                <w:szCs w:val="28"/>
              </w:rPr>
              <w:t>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粉塵作業主管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Cs w:val="24"/>
              </w:rPr>
              <w:t>鉛作業</w:t>
            </w:r>
            <w:r w:rsidRPr="00FF4129">
              <w:rPr>
                <w:rFonts w:ascii="微軟正黑體" w:eastAsia="微軟正黑體" w:hAnsi="微軟正黑體" w:hint="eastAsia"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 w:themeColor="background1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丙</w:t>
            </w:r>
            <w:r w:rsidRPr="006C5558">
              <w:rPr>
                <w:rFonts w:ascii="微軟正黑體" w:eastAsia="微軟正黑體" w:hAnsi="微軟正黑體" w:hint="eastAsia"/>
                <w:w w:val="90"/>
                <w:szCs w:val="24"/>
              </w:rPr>
              <w:t>種職業安全衛生</w:t>
            </w:r>
            <w:r>
              <w:rPr>
                <w:rFonts w:ascii="微軟正黑體" w:eastAsia="微軟正黑體" w:hAnsi="微軟正黑體" w:hint="eastAsia"/>
                <w:w w:val="90"/>
              </w:rPr>
              <w:t>業務主管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14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營造作業-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 xml:space="preserve">擋土支撐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 xml:space="preserve"> 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模板支撐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鋼構組配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 w:rsidRPr="006C5558">
              <w:rPr>
                <w:rFonts w:ascii="微軟正黑體" w:eastAsia="微軟正黑體" w:hAnsi="微軟正黑體" w:hint="eastAsia"/>
                <w:color w:val="FFFFFF"/>
                <w:w w:val="90"/>
              </w:rPr>
              <w:t>3</w:t>
            </w:r>
            <w:r w:rsidRPr="006C5558">
              <w:rPr>
                <w:rFonts w:ascii="微軟正黑體" w:eastAsia="微軟正黑體" w:hAnsi="微軟正黑體"/>
                <w:color w:val="FFFFFF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一般行業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營造業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露天開挖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隧道挖掘/隧道襯砌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6C5558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FFFF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4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一公噸以上堆高機操作人員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13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營造作業-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施工架組配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屋頂作業主管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5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三噸以上固定式起重機操作人員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15</w:t>
            </w:r>
            <w:r w:rsidR="003A3750" w:rsidRPr="00FF4129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高壓氣體-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特定設備操作人員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製造安全主任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6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三噸以上移動式起重機操作人員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14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  <w:szCs w:val="24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高壓氣體-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製造安全作業主管</w:t>
            </w:r>
            <w:r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</w:t>
            </w:r>
            <w:r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供應及消費作業主管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7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第一種壓力容器操作人員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FF4129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16</w:t>
            </w:r>
            <w:r w:rsidR="003A3750" w:rsidRPr="00FF4129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乙級鍋爐操作人員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       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小型鍋爐操作人員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8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乙炔熔接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 xml:space="preserve">高空作業  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w w:val="90"/>
              </w:rPr>
              <w:t>吊掛作業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17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重機械操作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挖掘機(怪手)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鏟裝機(小山貓)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9</w:t>
            </w:r>
            <w:r>
              <w:rPr>
                <w:rFonts w:ascii="微軟正黑體" w:eastAsia="微軟正黑體" w:hAnsi="微軟正黑體"/>
                <w:w w:val="90"/>
              </w:rPr>
              <w:t>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一般安全衛生教育訓練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</w:rPr>
              <w:t>16</w:t>
            </w:r>
            <w:r w:rsidRPr="00AA15CF">
              <w:rPr>
                <w:rFonts w:ascii="微軟正黑體" w:eastAsia="微軟正黑體" w:hAnsi="微軟正黑體"/>
                <w:color w:val="FFFFFF" w:themeColor="background1"/>
                <w:w w:val="90"/>
              </w:rPr>
              <w:t>.</w:t>
            </w:r>
            <w:r w:rsidRPr="00AA15CF">
              <w:rPr>
                <w:rFonts w:ascii="微軟正黑體" w:eastAsia="微軟正黑體" w:hAnsi="微軟正黑體" w:hint="eastAsia"/>
                <w:color w:val="FFFFFF" w:themeColor="background1"/>
                <w:w w:val="90"/>
                <w:szCs w:val="24"/>
              </w:rPr>
              <w:t>重機械操作-</w:t>
            </w:r>
            <w:r w:rsidRPr="00AA15CF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裝載機(削肉)</w:t>
            </w:r>
          </w:p>
        </w:tc>
      </w:tr>
      <w:tr w:rsidR="003A3750" w:rsidRPr="006C5558" w:rsidTr="005B1654">
        <w:trPr>
          <w:cantSplit/>
          <w:trHeight w:val="391"/>
        </w:trPr>
        <w:tc>
          <w:tcPr>
            <w:tcW w:w="4415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 w:rsidRPr="005B1654">
              <w:rPr>
                <w:rFonts w:ascii="微軟正黑體" w:eastAsia="微軟正黑體" w:hAnsi="微軟正黑體" w:hint="eastAsia"/>
                <w:w w:val="90"/>
              </w:rPr>
              <w:t>10.</w:t>
            </w:r>
            <w:r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Pr="005B1654">
              <w:rPr>
                <w:rFonts w:ascii="微軟正黑體" w:eastAsia="微軟正黑體" w:hAnsi="微軟正黑體" w:hint="eastAsia"/>
                <w:w w:val="90"/>
                <w:szCs w:val="24"/>
              </w:rPr>
              <w:t>造園景觀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18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FF4129">
              <w:rPr>
                <w:rFonts w:ascii="微軟正黑體" w:eastAsia="微軟正黑體" w:hAnsi="微軟正黑體" w:hint="eastAsia"/>
                <w:w w:val="90"/>
                <w:szCs w:val="24"/>
              </w:rPr>
              <w:t>一般手工電焊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hyperlink r:id="rId7" w:history="1">
              <w:r w:rsidR="003A3750" w:rsidRPr="00FF4129">
                <w:rPr>
                  <w:rFonts w:ascii="微軟正黑體" w:eastAsia="微軟正黑體" w:hAnsi="微軟正黑體" w:hint="eastAsia"/>
                  <w:w w:val="90"/>
                  <w:szCs w:val="24"/>
                </w:rPr>
                <w:t xml:space="preserve">氬氣鎢極焊 </w:t>
              </w:r>
            </w:hyperlink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1654" w:rsidRDefault="005B1654" w:rsidP="005B1654">
            <w:pPr>
              <w:spacing w:line="36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其他訓練</w:t>
            </w:r>
            <w:r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</w:p>
          <w:p w:rsidR="003A3750" w:rsidRDefault="005B1654" w:rsidP="005B1654">
            <w:pPr>
              <w:spacing w:line="40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  <w:u w:val="single"/>
              </w:rPr>
              <w:t xml:space="preserve">1.                                      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  <w:w w:val="90"/>
              </w:rPr>
              <w:t>19</w:t>
            </w:r>
            <w:r w:rsidR="003A3750">
              <w:rPr>
                <w:rFonts w:ascii="微軟正黑體" w:eastAsia="微軟正黑體" w:hAnsi="微軟正黑體"/>
                <w:w w:val="90"/>
              </w:rPr>
              <w:t>.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防火管理人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初訓    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>複訓</w:t>
            </w:r>
          </w:p>
        </w:tc>
      </w:tr>
      <w:tr w:rsidR="003A3750" w:rsidRPr="00AA15CF" w:rsidTr="005B1654">
        <w:trPr>
          <w:cantSplit/>
          <w:trHeight w:val="391"/>
        </w:trPr>
        <w:tc>
          <w:tcPr>
            <w:tcW w:w="441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</w:rPr>
            </w:pP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AA15CF" w:rsidRDefault="00F01210" w:rsidP="005B1654">
            <w:pPr>
              <w:spacing w:line="320" w:lineRule="exact"/>
              <w:jc w:val="both"/>
              <w:rPr>
                <w:rFonts w:ascii="微軟正黑體" w:eastAsia="微軟正黑體" w:hAnsi="微軟正黑體"/>
                <w:w w:val="90"/>
                <w:szCs w:val="24"/>
              </w:rPr>
            </w:pPr>
            <w:r>
              <w:rPr>
                <w:rFonts w:ascii="微軟正黑體" w:eastAsia="微軟正黑體" w:hAnsi="微軟正黑體" w:hint="eastAsia"/>
                <w:w w:val="90"/>
                <w:szCs w:val="24"/>
              </w:rPr>
              <w:t>20</w:t>
            </w:r>
            <w:r w:rsidR="003A3750" w:rsidRPr="00AA15CF">
              <w:rPr>
                <w:rFonts w:ascii="微軟正黑體" w:eastAsia="微軟正黑體" w:hAnsi="微軟正黑體"/>
                <w:w w:val="90"/>
                <w:szCs w:val="24"/>
              </w:rPr>
              <w:t>.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危險物品運送人員專業訓練</w:t>
            </w:r>
            <w:r w:rsidR="003A3750" w:rsidRPr="00D74CBE">
              <w:rPr>
                <w:rFonts w:ascii="微軟正黑體" w:eastAsia="微軟正黑體" w:hAnsi="微軟正黑體" w:hint="eastAsia"/>
                <w:w w:val="90"/>
                <w:szCs w:val="24"/>
              </w:rPr>
              <w:t>-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罐槽車</w:t>
            </w:r>
            <w:r w:rsidR="003A3750">
              <w:rPr>
                <w:rFonts w:ascii="微軟正黑體" w:eastAsia="微軟正黑體" w:hAnsi="微軟正黑體" w:hint="eastAsia"/>
                <w:w w:val="90"/>
              </w:rPr>
              <w:t xml:space="preserve">     </w:t>
            </w:r>
            <w:r w:rsidR="003A3750" w:rsidRPr="006C5558">
              <w:rPr>
                <w:rFonts w:ascii="微軟正黑體" w:eastAsia="微軟正黑體" w:hAnsi="微軟正黑體" w:hint="eastAsia"/>
                <w:w w:val="90"/>
                <w:sz w:val="40"/>
                <w:szCs w:val="40"/>
              </w:rPr>
              <w:t>□</w:t>
            </w:r>
            <w:r w:rsidR="003A3750" w:rsidRPr="00AA15CF">
              <w:rPr>
                <w:rFonts w:ascii="微軟正黑體" w:eastAsia="微軟正黑體" w:hAnsi="微軟正黑體" w:hint="eastAsia"/>
                <w:w w:val="90"/>
                <w:szCs w:val="24"/>
              </w:rPr>
              <w:t>貨車</w:t>
            </w:r>
          </w:p>
        </w:tc>
      </w:tr>
      <w:tr w:rsidR="003A3750" w:rsidTr="005B1654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</w:rPr>
            </w:pPr>
            <w:r>
              <w:rPr>
                <w:rFonts w:ascii="華康中黑體" w:eastAsia="華康中黑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5B1654">
        <w:trPr>
          <w:cantSplit/>
          <w:trHeight w:val="384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5B1654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896100" cy="91752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Pr="003A3750">
        <w:rPr>
          <w:rFonts w:ascii="微軟正黑體" w:eastAsia="微軟正黑體" w:hAnsi="微軟正黑體" w:hint="eastAsia"/>
          <w:szCs w:val="24"/>
        </w:rPr>
        <w:t xml:space="preserve"> 報名方式：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一、即日起受理報名，請速報名</w:t>
      </w:r>
      <w:r w:rsidRPr="003A3750">
        <w:rPr>
          <w:rFonts w:ascii="微軟正黑體" w:eastAsia="微軟正黑體" w:hAnsi="微軟正黑體" w:cs="Calibri" w:hint="eastAsia"/>
          <w:szCs w:val="24"/>
        </w:rPr>
        <w:t>！</w:t>
      </w:r>
      <w:r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二、報名地點：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宜蘭縣羅東鎮中山路2段123號（往親水公園方向、方便好停車）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 w:rsidRPr="003A3750">
        <w:rPr>
          <w:rFonts w:ascii="微軟正黑體" w:eastAsia="微軟正黑體" w:hAnsi="微軟正黑體" w:cs="Calibri"/>
          <w:b/>
          <w:szCs w:val="24"/>
        </w:rPr>
        <w:t xml:space="preserve">    </w:t>
      </w:r>
      <w:r w:rsidRPr="003A3750">
        <w:rPr>
          <w:rFonts w:ascii="微軟正黑體" w:eastAsia="微軟正黑體" w:hAnsi="微軟正黑體" w:cs="Calibri" w:hint="eastAsia"/>
          <w:b/>
          <w:szCs w:val="24"/>
        </w:rPr>
        <w:t xml:space="preserve"> 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 xml:space="preserve"> 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levtc9605669</w:t>
      </w:r>
      <w:r w:rsidR="006F1BBD" w:rsidRPr="003A3750"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@</w:t>
      </w:r>
      <w:r w:rsidR="006F1BBD">
        <w:rPr>
          <w:rFonts w:ascii="微軟正黑體" w:eastAsia="微軟正黑體" w:hAnsi="微軟正黑體" w:cs="Calibri"/>
          <w:b/>
          <w:bCs/>
          <w:spacing w:val="20"/>
          <w:szCs w:val="24"/>
        </w:rPr>
        <w:t>gmail.com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Pr="003A3750">
        <w:rPr>
          <w:rFonts w:ascii="微軟正黑體" w:eastAsia="微軟正黑體" w:hAnsi="微軟正黑體" w:cs="Calibri"/>
          <w:szCs w:val="24"/>
        </w:rPr>
        <w:t>三、手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續：1.請填妥報名表。（請先傳真至報名處，以利統計人數開班）。</w:t>
      </w:r>
    </w:p>
    <w:p w:rsid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p w:rsidR="009C2ED0" w:rsidRDefault="009C2ED0" w:rsidP="009C2ED0">
      <w:pPr>
        <w:spacing w:line="240" w:lineRule="exact"/>
      </w:pPr>
      <w:r>
        <w:rPr>
          <w:rFonts w:ascii="微軟正黑體" w:eastAsia="微軟正黑體" w:hAnsi="微軟正黑體" w:cs="Calibri" w:hint="eastAsia"/>
          <w:szCs w:val="24"/>
        </w:rPr>
        <w:lastRenderedPageBreak/>
        <w:t xml:space="preserve">  </w:t>
      </w:r>
      <w:r>
        <w:rPr>
          <w:rFonts w:eastAsia="華康正顏楷體W5(P)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119380</wp:posOffset>
                </wp:positionV>
                <wp:extent cx="1143000" cy="342900"/>
                <wp:effectExtent l="0" t="0" r="3810" b="444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34" w:rsidRPr="003A32FB" w:rsidRDefault="00381634" w:rsidP="009C2ED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3A32F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10</w:t>
                            </w:r>
                            <w:r w:rsidR="00A57581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8.0</w:t>
                            </w:r>
                            <w:r w:rsidR="006231C0"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84.95pt;margin-top:9.4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pezAIAAL0FAAAOAAAAZHJzL2Uyb0RvYy54bWysVN1u0zAUvkfiHSzfZ/mZ2zXR0mlrGoQ0&#10;fqTBA7iJ01gkdrDdpgNxjcQDjGsegAfggbbn4Nhpu24ICQG5iGyf4+/8fJ/P6dmmbdCaKc2lSHF4&#10;FGDERCFLLpYpfvsm9yYYaUNFSRspWIqvmcZn06dPTvsuYZGsZVMyhQBE6KTvUlwb0yW+r4uatVQf&#10;yY4JMFZStdTAVi39UtEe0NvGj4Jg7PdSlZ2SBdMaTrPBiKcOv6pYYV5VlWYGNSmG3Iz7K/df2L8/&#10;PaXJUtGu5sU2DfoXWbSUCwi6h8qooWil+C9QLS+U1LIyR4VsfVlVvGCuBqgmDB5Vc1XTjrlaoDm6&#10;27dJ/z/Y4uX6tUK8TDHBSNAWKLq7+Xz7/evdzY/bb18QsR3qO52A41UHrmZzITfAtKtWd5eyeKeR&#10;kLOaiiU7V0r2NaMlZBjam/7B1QFHW5BF/0KWEIqujHRAm0q1tn3QEATowNT1nh22MaiwIUNyHARg&#10;KsB2TKIY1jYETXa3O6XNMyZbZBcpVsC+Q6frS20G152LDSZkzpsGzmnSiAcHgDmcQGy4am02C0fo&#10;xziI55P5hHgkGs89EmSZd57PiDfOw5NRdpzNZln4ycYNSVLzsmTChtmJKyR/Rt5W5oMs9vLSsuGl&#10;hbMpabVczBqF1hTEnbtv25ADN/9hGq5fUMujksKIBBdR7OXjyYlHcjLy4pNg4gVhfBGPAxKTLH9Y&#10;0iUX7N9LQn2K41E0GsT029qAdUv8wOBBbTRpuYHx0fA2xZO9E02sBOeidNQaypthfdAKm/59K4Du&#10;HdFOsFajg1rNZrEBFKvihSyvQbpKgrJAhDDzYFFL9QGjHuZHivX7FVUMo+a5APnHISF24LgNGZ1E&#10;sFGHlsWhhYoCoFJsMBqWMzMMqVWn+LKGSMODE/IcnkzFnZrvs9o+NJgRrqjtPLND6HDvvO6n7vQn&#10;AAAA//8DAFBLAwQUAAYACAAAACEAnhI+mN0AAAAKAQAADwAAAGRycy9kb3ducmV2LnhtbEyPwU7D&#10;MBBE70j8g7VI3KjdqrRJiFNVRVxBtIDEzY23SUS8jmK3CX/P5kSPO/M0O5NvRteKC/ah8aRhPlMg&#10;kEpvG6o0fBxeHhIQIRqypvWEGn4xwKa4vclNZv1A73jZx0pwCIXMaKhj7DIpQ1mjM2HmOyT2Tr53&#10;JvLZV9L2ZuBw18qFUivpTEP8oTYd7mosf/Znp+Hz9fT9tVRv1bN77AY/KkkulVrf343bJxARx/gP&#10;w1Sfq0PBnY7+TDaIVkO6SlNG2Uh4wgTMl5Ny1LBeJCCLXF5PKP4AAAD//wMAUEsBAi0AFAAGAAgA&#10;AAAhALaDOJL+AAAA4QEAABMAAAAAAAAAAAAAAAAAAAAAAFtDb250ZW50X1R5cGVzXS54bWxQSwEC&#10;LQAUAAYACAAAACEAOP0h/9YAAACUAQAACwAAAAAAAAAAAAAAAAAvAQAAX3JlbHMvLnJlbHNQSwEC&#10;LQAUAAYACAAAACEAJBqKXswCAAC9BQAADgAAAAAAAAAAAAAAAAAuAgAAZHJzL2Uyb0RvYy54bWxQ&#10;SwECLQAUAAYACAAAACEAnhI+mN0AAAAKAQAADwAAAAAAAAAAAAAAAAAmBQAAZHJzL2Rvd25yZXYu&#10;eG1sUEsFBgAAAAAEAAQA8wAAADAGAAAAAA==&#10;" filled="f" stroked="f">
                <v:textbox>
                  <w:txbxContent>
                    <w:p w:rsidR="00381634" w:rsidRPr="003A32FB" w:rsidRDefault="00381634" w:rsidP="009C2ED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3A32F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10</w:t>
                      </w:r>
                      <w:r w:rsidR="00A57581">
                        <w:rPr>
                          <w:rFonts w:ascii="標楷體" w:eastAsia="標楷體" w:hAnsi="標楷體"/>
                          <w:b/>
                          <w:sz w:val="22"/>
                        </w:rPr>
                        <w:t>8.0</w:t>
                      </w:r>
                      <w:r w:rsidR="006231C0">
                        <w:rPr>
                          <w:rFonts w:ascii="標楷體" w:eastAsia="標楷體" w:hAnsi="標楷體"/>
                          <w:b/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華康正顏楷體W5(P)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" cy="46672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34" w:rsidRPr="00E70D5E" w:rsidRDefault="00381634" w:rsidP="009C2ED0">
                            <w:pPr>
                              <w:spacing w:line="280" w:lineRule="exact"/>
                              <w:rPr>
                                <w:rFonts w:eastAsia="華康正顏楷體W5(P)"/>
                                <w:b/>
                                <w:color w:val="003399"/>
                              </w:rPr>
                            </w:pPr>
                            <w:r w:rsidRPr="00E70D5E">
                              <w:rPr>
                                <w:rFonts w:eastAsia="華康正顏楷體W5(P)" w:hint="eastAsia"/>
                                <w:b/>
                                <w:color w:val="003399"/>
                              </w:rPr>
                              <w:t>社團法人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9pt;margin-top:0;width: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/IazgIAAMM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fYyRoAy26u/ly++Pb3c3P2+9f0bGtUNfqGBwvW3A1m3O5gU47trq9kPkH&#10;jYScVVQs2ZlSsqsYLSDD0N70D672ONqCLLpXsoBQdGWkA9qUqrHlg4IgQIdOXe27wzYG5XA4HIfD&#10;ACw5mMhoNB4MXQQa7y63SpsXTDbILhKsoPkOnK4vtLHJ0HjnYmMJmfG6dgKoxYMDcOxPIDRctTab&#10;hOvndRRE88l8QjwyGM09EqSpd5bNiDfKwvEwPU5nszT8bOOGJK54UTBhw+y0FZI/691W5b0q9urS&#10;suaFhbMpabVczGqF1hS0nblvW5ADN/9hGq4IwOURpXBAgvNB5GWjydgjGRl60TiYeEEYnUejgEQk&#10;zR5SuuCC/Tsl1CU4GkIfHZ3fcgvc95QbjRtuYHrUvEnwZO9EY6vAuShcaw3ldb8+KIVN/74U0O5d&#10;o51erUR7sZrNYuMehxOz1fJCFlcgYCVBYKBFmHywqKT6hFEHUyTB+uOKKoZR/VLAI4hCQuzYcRsy&#10;HA9gow4ti0MLFTlAJdhg1C9nph9Vq1bxZQWR+mcn5Bk8nJI7Ud9ntX1uMCkct+1Us6PocO+87mfv&#10;9BcAAAD//wMAUEsDBBQABgAIAAAAIQC+bsVU2wAAAAYBAAAPAAAAZHJzL2Rvd25yZXYueG1sTI9B&#10;T8MwDIXvSPyHyEjctmSDjVGaTgjEdYgNkLh5jddWNE7VZGv593gnuPjJetbz9/L16Ft1oj42gS3M&#10;pgYUcRlcw5WF993LZAUqJmSHbWCy8EMR1sXlRY6ZCwO/0WmbKiUhHDO0UKfUZVrHsiaPcRo6YvEO&#10;ofeYZO0r7XocJNy3em7MUntsWD7U2NFTTeX39ugtfGwOX5+35rV69otuCKPR7O+1tddX4+MDqERj&#10;+juGM76gQyFM+3BkF1VrYTJbSZdkQabYd3PRvejNAnSR6//4xS8AAAD//wMAUEsBAi0AFAAGAAgA&#10;AAAhALaDOJL+AAAA4QEAABMAAAAAAAAAAAAAAAAAAAAAAFtDb250ZW50X1R5cGVzXS54bWxQSwEC&#10;LQAUAAYACAAAACEAOP0h/9YAAACUAQAACwAAAAAAAAAAAAAAAAAvAQAAX3JlbHMvLnJlbHNQSwEC&#10;LQAUAAYACAAAACEA/rfyGs4CAADDBQAADgAAAAAAAAAAAAAAAAAuAgAAZHJzL2Uyb0RvYy54bWxQ&#10;SwECLQAUAAYACAAAACEAvm7FVNsAAAAGAQAADwAAAAAAAAAAAAAAAAAoBQAAZHJzL2Rvd25yZXYu&#10;eG1sUEsFBgAAAAAEAAQA8wAAADAGAAAAAA==&#10;" filled="f" stroked="f">
                <v:textbox>
                  <w:txbxContent>
                    <w:p w:rsidR="00381634" w:rsidRPr="00E70D5E" w:rsidRDefault="00381634" w:rsidP="009C2ED0">
                      <w:pPr>
                        <w:spacing w:line="280" w:lineRule="exact"/>
                        <w:rPr>
                          <w:rFonts w:eastAsia="華康正顏楷體W5(P)"/>
                          <w:b/>
                          <w:color w:val="003399"/>
                        </w:rPr>
                      </w:pPr>
                      <w:r w:rsidRPr="00E70D5E">
                        <w:rPr>
                          <w:rFonts w:eastAsia="華康正顏楷體W5(P)" w:hint="eastAsia"/>
                          <w:b/>
                          <w:color w:val="003399"/>
                        </w:rPr>
                        <w:t>社團法人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9C2ED0" w:rsidRPr="00E70D5E" w:rsidRDefault="009C2ED0" w:rsidP="009C2ED0">
      <w:pPr>
        <w:spacing w:afterLines="20" w:after="72" w:line="360" w:lineRule="exact"/>
        <w:ind w:firstLineChars="100" w:firstLine="160"/>
        <w:rPr>
          <w:rFonts w:eastAsia="華康正顏楷體W5(P)"/>
          <w:b/>
          <w:color w:val="003399"/>
          <w:sz w:val="36"/>
        </w:rPr>
      </w:pPr>
      <w:r>
        <w:rPr>
          <w:rFonts w:eastAsia="華康正顏楷體W5(P)" w:hint="eastAsia"/>
          <w:sz w:val="16"/>
          <w:szCs w:val="16"/>
        </w:rPr>
        <w:t xml:space="preserve">    </w:t>
      </w:r>
      <w:r w:rsidRPr="00E70D5E">
        <w:rPr>
          <w:rFonts w:eastAsia="華康正顏楷體W5(P)" w:hint="eastAsia"/>
          <w:b/>
          <w:color w:val="003399"/>
          <w:sz w:val="36"/>
        </w:rPr>
        <w:t>宜蘭縣勞工教育協進會附設職訓中心</w:t>
      </w:r>
      <w:r>
        <w:rPr>
          <w:rFonts w:eastAsia="華康正顏楷體W5(P)" w:hint="eastAsia"/>
          <w:b/>
          <w:color w:val="003399"/>
          <w:sz w:val="36"/>
        </w:rPr>
        <w:t xml:space="preserve"> </w:t>
      </w:r>
      <w:r w:rsidRPr="00E70D5E">
        <w:rPr>
          <w:rFonts w:eastAsia="華康正顏楷體W5(P)" w:hint="eastAsia"/>
          <w:b/>
          <w:color w:val="003399"/>
          <w:sz w:val="36"/>
        </w:rPr>
        <w:t>教育訓練費用一覽表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374"/>
        <w:gridCol w:w="5170"/>
        <w:gridCol w:w="540"/>
        <w:gridCol w:w="1202"/>
        <w:gridCol w:w="958"/>
        <w:gridCol w:w="1080"/>
        <w:gridCol w:w="546"/>
      </w:tblGrid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項次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號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訓  練  項  目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時數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z w:val="20"/>
              </w:rPr>
              <w:t>新訓費用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4F4D4"/>
            <w:vAlign w:val="center"/>
          </w:tcPr>
          <w:p w:rsidR="009C2ED0" w:rsidRPr="00603905" w:rsidRDefault="009C2ED0" w:rsidP="005A1916">
            <w:pPr>
              <w:spacing w:line="200" w:lineRule="exact"/>
              <w:rPr>
                <w:rFonts w:ascii="微軟正黑體" w:eastAsia="微軟正黑體" w:hAnsi="微軟正黑體"/>
                <w:b/>
                <w:bCs/>
                <w:sz w:val="12"/>
                <w:szCs w:val="12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在職</w:t>
            </w:r>
            <w:r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時數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2"/>
                <w:szCs w:val="12"/>
              </w:rPr>
              <w:t>(時/年)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4F4D4"/>
            <w:vAlign w:val="center"/>
          </w:tcPr>
          <w:p w:rsidR="009C2ED0" w:rsidRPr="00603905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回訓</w:t>
            </w:r>
            <w:r w:rsidRPr="00603905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費用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E5FF"/>
            <w:textDirection w:val="tbRlV"/>
            <w:vAlign w:val="center"/>
          </w:tcPr>
          <w:p w:rsidR="009C2ED0" w:rsidRPr="00972971" w:rsidRDefault="009C2ED0" w:rsidP="005A1916">
            <w:pPr>
              <w:spacing w:line="400" w:lineRule="exact"/>
              <w:ind w:left="113" w:right="113"/>
              <w:jc w:val="center"/>
              <w:rPr>
                <w:rFonts w:eastAsia="標楷體"/>
                <w:b/>
                <w:bCs/>
                <w:sz w:val="31"/>
                <w:szCs w:val="31"/>
              </w:rPr>
            </w:pPr>
            <w:r w:rsidRPr="00972971">
              <w:rPr>
                <w:rFonts w:eastAsia="標楷體"/>
                <w:b/>
                <w:bCs/>
                <w:sz w:val="31"/>
                <w:szCs w:val="31"/>
              </w:rPr>
              <w:t>培育「即訓即用、訓用合一」工作職場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證照</w:t>
            </w:r>
            <w:r w:rsidRPr="00972971">
              <w:rPr>
                <w:rFonts w:eastAsia="標楷體"/>
                <w:b/>
                <w:bCs/>
                <w:sz w:val="31"/>
                <w:szCs w:val="31"/>
              </w:rPr>
              <w:t>為主</w:t>
            </w:r>
            <w:r w:rsidRPr="00972971">
              <w:rPr>
                <w:rFonts w:eastAsia="標楷體" w:hint="eastAsia"/>
                <w:b/>
                <w:bCs/>
                <w:sz w:val="31"/>
                <w:szCs w:val="31"/>
              </w:rPr>
              <w:t>，以輔導考照為目標、培養專業技能、提升個人競爭力。</w:t>
            </w: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03666A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安全衛生人員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安全管理師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衛生管理師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49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6231C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安全衛生管理員</w:t>
            </w:r>
            <w:r w:rsidR="00F55037">
              <w:rPr>
                <w:rFonts w:ascii="華康粗黑體" w:eastAsia="華康粗黑體" w:hAnsi="微軟正黑體" w:hint="eastAsia"/>
                <w:sz w:val="18"/>
                <w:szCs w:val="18"/>
              </w:rPr>
              <w:t>(不包含職安考試及檢定費用)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15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>
              <w:rPr>
                <w:rFonts w:ascii="Calibri" w:hAnsi="Calibri" w:cs="Calibri" w:hint="eastAsia"/>
                <w:w w:val="90"/>
                <w:sz w:val="20"/>
              </w:rPr>
              <w:t>12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&lt;99人以上&gt;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42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全衛生業務主管 (一般業 / 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&lt;30-99人&gt;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6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(營造業)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7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丙種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職業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安全衛生業務主管 (一般業) </w:t>
            </w:r>
            <w:r w:rsidRPr="004265DE">
              <w:rPr>
                <w:rFonts w:ascii="華康粗黑體" w:eastAsia="華康粗黑體" w:hAnsi="微軟正黑體" w:hint="eastAsia"/>
                <w:b/>
                <w:color w:val="0000FF"/>
                <w:sz w:val="18"/>
                <w:szCs w:val="18"/>
              </w:rPr>
              <w:t>&lt;30人以下&gt;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5,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2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546E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3120" w:id="1551004160"/>
              </w:rPr>
              <w:t>危險機械設備操作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機   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8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吊升荷重在三公噸以上固定式起重機操作人員</w:t>
            </w:r>
            <w:r w:rsidRPr="003A32FB">
              <w:rPr>
                <w:rFonts w:ascii="華康粗黑體" w:eastAsia="華康粗黑體" w:hAnsi="微軟正黑體" w:hint="eastAsia"/>
                <w:color w:val="FF0000"/>
                <w:sz w:val="18"/>
                <w:szCs w:val="18"/>
              </w:rPr>
              <w:t>(架空式、機上式)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吊升荷重在三公噸以上移動式起重機操作人員(不包含檢定費用)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吊升荷重在三公噸以上人字臂起重機操作人員(不包含檢定費用)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8,500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吊籠操作人員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營建用提升機操作人員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6,000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</w:rPr>
              <w:t>設    備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381634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甲級鍋爐操作人員(不包含檢定費用)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12,000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乙級鍋爐操作人員(不包含檢定費用)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丙級鍋爐操作人員(不包含檢定費用)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39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9,000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第一種壓力容器操作人員(不包含檢定費用)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10,000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高壓氣體特定設備操作人員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18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高壓氣體容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器操作人員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35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9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546E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1440" w:id="1551004161"/>
              </w:rPr>
              <w:t>特殊作</w:t>
            </w:r>
            <w:r w:rsidRPr="008B546E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fitText w:val="1440" w:id="1551004161"/>
              </w:rPr>
              <w:t>業</w:t>
            </w: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19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荷重一公噸以上堆高機操作人員 (不包含檢定費用)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5A1916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小型鍋爐操作人員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吊升荷重在未滿三公噸固定式起重機操作人員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吊升荷重在未滿三公噸移動式起重機操作人員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23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吊升荷重在未滿三公噸人字臂起重桿操作人員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乙炔熔接裝置作業人員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20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25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2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起重吊掛作業人員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5,000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2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害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作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 xml:space="preserve"> </w:t>
            </w:r>
            <w:r w:rsidRPr="003A32FB">
              <w:rPr>
                <w:rFonts w:ascii="微軟正黑體" w:eastAsia="微軟正黑體" w:hAnsi="微軟正黑體" w:hint="eastAsia"/>
                <w:b/>
                <w:bCs/>
                <w:kern w:val="0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26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有機溶劑作業主管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鉛作業主管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四烷基鉛作業主管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29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缺氧作業主管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特定化學物質作業主管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粉塵作業主管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32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高壓室內作業主管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958" w:type="dxa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B546E">
              <w:rPr>
                <w:rFonts w:ascii="微軟正黑體" w:eastAsia="微軟正黑體" w:hAnsi="微軟正黑體" w:hint="eastAsia"/>
                <w:b/>
                <w:bCs/>
                <w:spacing w:val="75"/>
                <w:kern w:val="0"/>
                <w:fitText w:val="1440" w:id="1551004162"/>
              </w:rPr>
              <w:t>營造作</w:t>
            </w:r>
            <w:r w:rsidRPr="008B546E">
              <w:rPr>
                <w:rFonts w:ascii="微軟正黑體" w:eastAsia="微軟正黑體" w:hAnsi="微軟正黑體" w:hint="eastAsia"/>
                <w:b/>
                <w:bCs/>
                <w:spacing w:val="15"/>
                <w:kern w:val="0"/>
                <w:fitText w:val="1440" w:id="1551004162"/>
              </w:rPr>
              <w:t>業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33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鋼構組配作業主管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vAlign w:val="center"/>
          </w:tcPr>
          <w:p w:rsidR="009C2ED0" w:rsidRPr="001E2738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34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露天開挖作業主管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擋土支撐作業主管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模板支撐作業主管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隧道等挖掘作業主管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隧道等襯砌作業主管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39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施工架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作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業主管</w:t>
            </w:r>
          </w:p>
        </w:tc>
        <w:tc>
          <w:tcPr>
            <w:tcW w:w="540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Pr="001E2738" w:rsidRDefault="009C2ED0" w:rsidP="005A1916">
            <w:pPr>
              <w:spacing w:line="2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40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D9"/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屋頂作業主管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18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4,500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shd w:val="clear" w:color="auto" w:fill="FFFFD9"/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6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D9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1,500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Pr="001E2738" w:rsidRDefault="009C2ED0" w:rsidP="005A1916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pacing w:val="-2"/>
              </w:rPr>
            </w:pPr>
            <w:r w:rsidRPr="001E2738">
              <w:rPr>
                <w:rFonts w:ascii="微軟正黑體" w:eastAsia="微軟正黑體" w:hAnsi="微軟正黑體" w:hint="eastAsia"/>
                <w:b/>
                <w:bCs/>
                <w:spacing w:val="-2"/>
              </w:rPr>
              <w:t>其 他 教 育 訓 練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41</w:t>
            </w:r>
          </w:p>
        </w:tc>
        <w:tc>
          <w:tcPr>
            <w:tcW w:w="5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急救人員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5</w:t>
            </w:r>
            <w:r w:rsidR="00F55037" w:rsidRPr="0003666A">
              <w:rPr>
                <w:rFonts w:ascii="Calibri" w:hAnsi="Calibri" w:cs="Calibri"/>
                <w:sz w:val="22"/>
              </w:rPr>
              <w:t>,</w:t>
            </w:r>
            <w:r w:rsidR="00F55037"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C2ED0" w:rsidRPr="00AE18E3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w w:val="90"/>
                <w:sz w:val="20"/>
              </w:rPr>
            </w:pP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時</w:t>
            </w:r>
            <w:r w:rsidRPr="00AE18E3">
              <w:rPr>
                <w:rFonts w:ascii="Calibri" w:hAnsi="Calibri" w:cs="Calibri"/>
                <w:w w:val="90"/>
                <w:sz w:val="20"/>
              </w:rPr>
              <w:t>/</w:t>
            </w:r>
            <w:r w:rsidRPr="00AE18E3">
              <w:rPr>
                <w:rFonts w:ascii="Calibri" w:hAnsi="Calibri" w:cs="Calibri" w:hint="eastAsia"/>
                <w:w w:val="90"/>
                <w:sz w:val="20"/>
              </w:rPr>
              <w:t xml:space="preserve"> </w:t>
            </w:r>
            <w:r w:rsidRPr="00AE18E3">
              <w:rPr>
                <w:rFonts w:ascii="Calibri" w:hAnsi="Calibri" w:cs="Calibri"/>
                <w:w w:val="90"/>
                <w:sz w:val="20"/>
              </w:rPr>
              <w:t>3</w:t>
            </w:r>
            <w:r w:rsidRPr="00AE18E3">
              <w:rPr>
                <w:rFonts w:ascii="Calibri" w:hAnsi="Calibri" w:cs="Calibri"/>
                <w:w w:val="90"/>
                <w:sz w:val="20"/>
              </w:rPr>
              <w:t>年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800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Default="009C2ED0" w:rsidP="005A191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勞工健康服務護理人員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 xml:space="preserve">  10,000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  <w:textDirection w:val="tbRlV"/>
            <w:vAlign w:val="center"/>
          </w:tcPr>
          <w:p w:rsidR="009C2ED0" w:rsidRDefault="009C2ED0" w:rsidP="005A1916">
            <w:pPr>
              <w:spacing w:line="240" w:lineRule="exact"/>
              <w:ind w:left="113" w:right="113"/>
              <w:jc w:val="center"/>
              <w:rPr>
                <w:b/>
                <w:bCs/>
                <w:spacing w:val="-2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高空作業人員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一般安全衛生教育訓練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 w:rsidRPr="0003666A">
              <w:rPr>
                <w:rFonts w:ascii="Calibri" w:hAnsi="Calibri" w:cs="Calibri"/>
                <w:sz w:val="22"/>
              </w:rPr>
              <w:t>1,000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45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防火管理人-初訓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</w:t>
            </w:r>
            <w:r>
              <w:rPr>
                <w:rFonts w:ascii="Calibri" w:hAnsi="Calibri" w:cs="Calibri" w:hint="eastAsia"/>
                <w:sz w:val="20"/>
              </w:rPr>
              <w:t>2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</w:t>
            </w:r>
            <w:r w:rsidRPr="00AE18E3">
              <w:rPr>
                <w:rFonts w:ascii="微軟正黑體" w:eastAsia="微軟正黑體" w:hAnsi="微軟正黑體" w:cs="Calibri" w:hint="eastAsia"/>
                <w:w w:val="90"/>
                <w:sz w:val="20"/>
              </w:rPr>
              <w:t>3</w:t>
            </w: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46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防火管理人-複訓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6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1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8</w:t>
            </w:r>
            <w:r w:rsidRPr="0003666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</w:t>
            </w:r>
            <w:r w:rsidRPr="00AE18E3">
              <w:rPr>
                <w:rFonts w:ascii="微軟正黑體" w:eastAsia="微軟正黑體" w:hAnsi="微軟正黑體" w:cs="Calibri" w:hint="eastAsia"/>
                <w:w w:val="90"/>
                <w:sz w:val="20"/>
              </w:rPr>
              <w:t>3</w:t>
            </w: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47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危險物品運送人員-初訓(罐槽車/貨車)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20/16</w:t>
            </w:r>
          </w:p>
        </w:tc>
        <w:tc>
          <w:tcPr>
            <w:tcW w:w="1202" w:type="dxa"/>
            <w:vAlign w:val="center"/>
          </w:tcPr>
          <w:p w:rsidR="009C2ED0" w:rsidRPr="0003666A" w:rsidRDefault="00F55037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000/5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每2年回訓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48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危險物品運送人員-複訓(罐槽車/貨車)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>14/12</w:t>
            </w:r>
          </w:p>
        </w:tc>
        <w:tc>
          <w:tcPr>
            <w:tcW w:w="1202" w:type="dxa"/>
            <w:vAlign w:val="center"/>
          </w:tcPr>
          <w:p w:rsidR="009C2ED0" w:rsidRPr="0003666A" w:rsidRDefault="00F55037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000/4</w:t>
            </w:r>
            <w:r w:rsidRPr="0003666A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 w:hint="eastAsia"/>
                <w:sz w:val="22"/>
              </w:rPr>
              <w:t>500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18E3">
              <w:rPr>
                <w:rFonts w:ascii="微軟正黑體" w:eastAsia="微軟正黑體" w:hAnsi="微軟正黑體" w:cs="Calibri"/>
                <w:w w:val="90"/>
                <w:sz w:val="20"/>
              </w:rPr>
              <w:t>每2年回訓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49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A1916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一般手工電焊(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平/橫/</w:t>
            </w:r>
            <w:r w:rsidRPr="00603905">
              <w:rPr>
                <w:rFonts w:ascii="華康粗黑體" w:eastAsia="華康粗黑體" w:hint="eastAsia"/>
                <w:sz w:val="18"/>
                <w:szCs w:val="18"/>
              </w:rPr>
              <w:t>立</w:t>
            </w:r>
            <w:r>
              <w:rPr>
                <w:rFonts w:ascii="華康粗黑體" w:eastAsia="華康粗黑體" w:hint="eastAsia"/>
                <w:sz w:val="18"/>
                <w:szCs w:val="18"/>
              </w:rPr>
              <w:t>)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 xml:space="preserve"> (不包含檢定費用)</w:t>
            </w:r>
          </w:p>
        </w:tc>
        <w:tc>
          <w:tcPr>
            <w:tcW w:w="540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 w:hint="eastAsia"/>
                <w:sz w:val="20"/>
              </w:rPr>
              <w:t>32</w:t>
            </w:r>
          </w:p>
        </w:tc>
        <w:tc>
          <w:tcPr>
            <w:tcW w:w="1202" w:type="dxa"/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right w:val="single" w:sz="12" w:space="0" w:color="auto"/>
            </w:tcBorders>
            <w:vAlign w:val="center"/>
          </w:tcPr>
          <w:p w:rsidR="009C2ED0" w:rsidRPr="00ED398A" w:rsidRDefault="009C2ED0" w:rsidP="005A191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Pr="00252AD7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50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挖掘機(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怪手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>
              <w:rPr>
                <w:rFonts w:ascii="Calibri" w:hAnsi="Calibri" w:cs="Calibri" w:hint="eastAsia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ED0" w:rsidRPr="00EC57D1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9C2ED0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ED0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51</w:t>
            </w:r>
          </w:p>
        </w:tc>
        <w:tc>
          <w:tcPr>
            <w:tcW w:w="5170" w:type="dxa"/>
            <w:tcBorders>
              <w:left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鏟裝機(山貓) (不包含檢定費用)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13,000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2ED0" w:rsidRPr="00EC57D1" w:rsidRDefault="009C2ED0" w:rsidP="005A1916">
            <w:pPr>
              <w:spacing w:line="200" w:lineRule="exact"/>
              <w:jc w:val="center"/>
              <w:rPr>
                <w:rFonts w:ascii="微軟正黑體" w:eastAsia="微軟正黑體" w:hAnsi="微軟正黑體" w:cs="Calibri"/>
                <w:w w:val="95"/>
                <w:sz w:val="20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  <w:tr w:rsidR="009C2ED0" w:rsidTr="005A1916">
        <w:trPr>
          <w:cantSplit/>
          <w:trHeight w:val="255"/>
          <w:jc w:val="center"/>
        </w:trPr>
        <w:tc>
          <w:tcPr>
            <w:tcW w:w="9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4EDF8"/>
          </w:tcPr>
          <w:p w:rsidR="009C2ED0" w:rsidRDefault="009C2ED0" w:rsidP="005A1916">
            <w:pPr>
              <w:spacing w:line="240" w:lineRule="exact"/>
              <w:rPr>
                <w:sz w:val="20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Default="009C2ED0" w:rsidP="005A1916">
            <w:pPr>
              <w:spacing w:line="235" w:lineRule="exac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 w:hint="eastAsia"/>
                <w:sz w:val="20"/>
              </w:rPr>
              <w:t>52</w:t>
            </w:r>
          </w:p>
        </w:tc>
        <w:tc>
          <w:tcPr>
            <w:tcW w:w="51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D0" w:rsidRPr="004265DE" w:rsidRDefault="009C2ED0" w:rsidP="005E1AE7">
            <w:pPr>
              <w:spacing w:line="200" w:lineRule="exact"/>
              <w:jc w:val="both"/>
              <w:rPr>
                <w:rFonts w:ascii="華康粗黑體" w:eastAsia="華康粗黑體" w:hAnsi="微軟正黑體"/>
                <w:sz w:val="18"/>
                <w:szCs w:val="18"/>
              </w:rPr>
            </w:pP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重機械操作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-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裝載機(</w:t>
            </w:r>
            <w:r>
              <w:rPr>
                <w:rFonts w:ascii="華康粗黑體" w:eastAsia="華康粗黑體" w:hAnsi="微軟正黑體" w:hint="eastAsia"/>
                <w:sz w:val="18"/>
                <w:szCs w:val="18"/>
              </w:rPr>
              <w:t>削肉</w:t>
            </w:r>
            <w:r w:rsidRPr="004265DE">
              <w:rPr>
                <w:rFonts w:ascii="華康粗黑體" w:eastAsia="華康粗黑體" w:hAnsi="微軟正黑體" w:hint="eastAsia"/>
                <w:sz w:val="18"/>
                <w:szCs w:val="18"/>
              </w:rPr>
              <w:t>) (不包含檢定費用)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5A1916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0"/>
              </w:rPr>
              <w:t xml:space="preserve">  </w:t>
            </w:r>
            <w:r w:rsidRPr="0003666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9C2ED0" w:rsidRPr="0003666A" w:rsidRDefault="009C2ED0" w:rsidP="006231C0">
            <w:pPr>
              <w:spacing w:line="200" w:lineRule="exact"/>
              <w:jc w:val="center"/>
              <w:rPr>
                <w:rFonts w:ascii="Calibri" w:hAnsi="Calibri" w:cs="Calibri"/>
                <w:sz w:val="20"/>
              </w:rPr>
            </w:pPr>
            <w:r w:rsidRPr="0003666A">
              <w:rPr>
                <w:rFonts w:ascii="Calibri" w:hAnsi="Calibri" w:cs="Calibri"/>
                <w:sz w:val="22"/>
              </w:rPr>
              <w:t>1</w:t>
            </w:r>
            <w:r w:rsidR="006231C0">
              <w:rPr>
                <w:rFonts w:ascii="Calibri" w:hAnsi="Calibri" w:cs="Calibri"/>
                <w:sz w:val="22"/>
              </w:rPr>
              <w:t>5</w:t>
            </w:r>
            <w:r w:rsidRPr="0003666A">
              <w:rPr>
                <w:rFonts w:ascii="Calibri" w:hAnsi="Calibri" w:cs="Calibri"/>
                <w:sz w:val="22"/>
              </w:rPr>
              <w:t>,000</w:t>
            </w:r>
          </w:p>
        </w:tc>
        <w:tc>
          <w:tcPr>
            <w:tcW w:w="20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D0" w:rsidRPr="00CB7F74" w:rsidRDefault="009C2ED0" w:rsidP="005A191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E5FF"/>
          </w:tcPr>
          <w:p w:rsidR="009C2ED0" w:rsidRDefault="009C2ED0" w:rsidP="005A1916">
            <w:pPr>
              <w:spacing w:line="235" w:lineRule="exact"/>
              <w:jc w:val="center"/>
              <w:rPr>
                <w:sz w:val="20"/>
              </w:rPr>
            </w:pPr>
          </w:p>
        </w:tc>
      </w:tr>
    </w:tbl>
    <w:p w:rsidR="009C2ED0" w:rsidRPr="009C2ED0" w:rsidRDefault="009C2ED0" w:rsidP="009C2ED0">
      <w:pPr>
        <w:spacing w:line="280" w:lineRule="exact"/>
        <w:rPr>
          <w:rFonts w:ascii="標楷體" w:eastAsia="標楷體" w:hAnsi="標楷體"/>
          <w:bCs/>
          <w:sz w:val="20"/>
          <w:szCs w:val="20"/>
        </w:rPr>
      </w:pPr>
      <w:r w:rsidRPr="00400FFC">
        <w:rPr>
          <w:rFonts w:eastAsia="標楷體" w:hint="eastAsia"/>
          <w:b/>
          <w:bCs/>
          <w:sz w:val="20"/>
          <w:szCs w:val="20"/>
        </w:rPr>
        <w:t xml:space="preserve"> 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職業訓練課程及其他相關資訊請至</w:t>
      </w:r>
      <w:r w:rsidRPr="009C2ED0">
        <w:rPr>
          <w:rFonts w:ascii="標楷體" w:eastAsia="標楷體" w:hAnsi="標楷體"/>
          <w:bCs/>
          <w:sz w:val="20"/>
          <w:szCs w:val="20"/>
        </w:rPr>
        <w:t xml:space="preserve"> </w:t>
      </w:r>
      <w:hyperlink r:id="rId9" w:history="1">
        <w:r w:rsidRPr="009C2ED0">
          <w:rPr>
            <w:rStyle w:val="a3"/>
            <w:rFonts w:ascii="標楷體" w:eastAsia="標楷體" w:hAnsi="標楷體" w:cs="Calibri"/>
            <w:bCs/>
            <w:sz w:val="20"/>
            <w:szCs w:val="20"/>
          </w:rPr>
          <w:t>www.levtc.com</w:t>
        </w:r>
      </w:hyperlink>
      <w:r w:rsidRPr="009C2ED0">
        <w:rPr>
          <w:rFonts w:ascii="標楷體" w:eastAsia="標楷體" w:hAnsi="標楷體"/>
          <w:bCs/>
          <w:sz w:val="20"/>
          <w:szCs w:val="20"/>
        </w:rPr>
        <w:t xml:space="preserve"> 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查詢</w:t>
      </w:r>
      <w:r w:rsidRPr="009C2ED0">
        <w:rPr>
          <w:rFonts w:ascii="標楷體" w:eastAsia="標楷體" w:hAnsi="標楷體" w:hint="eastAsia"/>
          <w:bCs/>
          <w:sz w:val="20"/>
          <w:szCs w:val="20"/>
        </w:rPr>
        <w:t>，</w:t>
      </w:r>
      <w:r w:rsidRPr="009C2ED0">
        <w:rPr>
          <w:rFonts w:ascii="標楷體" w:eastAsia="標楷體" w:hAnsi="標楷體" w:hint="eastAsia"/>
          <w:bCs/>
          <w:w w:val="95"/>
          <w:sz w:val="20"/>
          <w:szCs w:val="20"/>
        </w:rPr>
        <w:t>或至Yahoo搜尋本中心全銜亦</w:t>
      </w:r>
      <w:r w:rsidRPr="009C2ED0">
        <w:rPr>
          <w:rFonts w:ascii="標楷體" w:eastAsia="標楷體" w:hAnsi="標楷體" w:hint="eastAsia"/>
          <w:bCs/>
          <w:sz w:val="20"/>
          <w:szCs w:val="20"/>
        </w:rPr>
        <w:t>可</w:t>
      </w:r>
    </w:p>
    <w:p w:rsidR="009C2ED0" w:rsidRPr="009C2ED0" w:rsidRDefault="009C2ED0" w:rsidP="009C2ED0">
      <w:pPr>
        <w:spacing w:line="280" w:lineRule="exact"/>
        <w:rPr>
          <w:rFonts w:ascii="標楷體" w:eastAsia="標楷體" w:hAnsi="標楷體" w:cs="Arial Unicode MS"/>
          <w:sz w:val="20"/>
          <w:szCs w:val="20"/>
        </w:rPr>
      </w:pPr>
      <w:r>
        <w:rPr>
          <w:rFonts w:ascii="華康中圓體" w:eastAsia="華康中圓體" w:hAnsi="Arial Unicode MS" w:cs="Arial Unicode MS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161290</wp:posOffset>
            </wp:positionV>
            <wp:extent cx="2016125" cy="342900"/>
            <wp:effectExtent l="0" t="0" r="3175" b="0"/>
            <wp:wrapSquare wrapText="bothSides"/>
            <wp:docPr id="2" name="圖片 2" descr="描述: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9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 Unicode MS" w:hint="eastAsia"/>
          <w:sz w:val="20"/>
          <w:szCs w:val="20"/>
        </w:rPr>
        <w:t xml:space="preserve"> 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>地址：羅東鎮中山路2段123號    電話：(03)9605669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ab/>
        <w:t xml:space="preserve">   傳真：(03)9605359</w:t>
      </w:r>
    </w:p>
    <w:p w:rsidR="009C2ED0" w:rsidRPr="009C2ED0" w:rsidRDefault="009C2ED0" w:rsidP="009C2ED0">
      <w:pPr>
        <w:spacing w:line="280" w:lineRule="exact"/>
        <w:rPr>
          <w:rFonts w:ascii="標楷體" w:eastAsia="標楷體" w:hAnsi="標楷體" w:cs="Arial Unicode MS"/>
          <w:sz w:val="20"/>
          <w:szCs w:val="20"/>
        </w:rPr>
      </w:pPr>
      <w:r>
        <w:rPr>
          <w:rFonts w:ascii="標楷體" w:eastAsia="標楷體" w:hAnsi="標楷體" w:cs="Arial Unicode MS" w:hint="eastAsia"/>
          <w:sz w:val="20"/>
          <w:szCs w:val="20"/>
        </w:rPr>
        <w:t xml:space="preserve"> </w:t>
      </w:r>
      <w:r w:rsidRPr="009C2ED0">
        <w:rPr>
          <w:rFonts w:ascii="標楷體" w:eastAsia="標楷體" w:hAnsi="標楷體" w:cs="Arial Unicode MS" w:hint="eastAsia"/>
          <w:sz w:val="20"/>
          <w:szCs w:val="20"/>
        </w:rPr>
        <w:t>網址：</w:t>
      </w:r>
      <w:hyperlink r:id="rId11" w:history="1">
        <w:r w:rsidRPr="009C2ED0">
          <w:rPr>
            <w:rStyle w:val="a3"/>
            <w:rFonts w:ascii="標楷體" w:eastAsia="標楷體" w:hAnsi="標楷體" w:cs="Arial Unicode MS" w:hint="eastAsia"/>
            <w:sz w:val="20"/>
            <w:szCs w:val="20"/>
          </w:rPr>
          <w:t>http://www.levtc.com.tw</w:t>
        </w:r>
      </w:hyperlink>
      <w:r w:rsidRPr="009C2ED0">
        <w:rPr>
          <w:rFonts w:ascii="標楷體" w:eastAsia="標楷體" w:hAnsi="標楷體" w:cs="Arial Unicode MS" w:hint="eastAsia"/>
          <w:sz w:val="20"/>
          <w:szCs w:val="20"/>
        </w:rPr>
        <w:t xml:space="preserve">   E-mail：levtc9605669@gmail.com</w:t>
      </w:r>
    </w:p>
    <w:sectPr w:rsidR="009C2ED0" w:rsidRPr="009C2ED0" w:rsidSect="003A375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DE" w:rsidRDefault="00A87ADE" w:rsidP="006F1BBD">
      <w:r>
        <w:separator/>
      </w:r>
    </w:p>
  </w:endnote>
  <w:endnote w:type="continuationSeparator" w:id="0">
    <w:p w:rsidR="00A87ADE" w:rsidRDefault="00A87ADE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DE" w:rsidRDefault="00A87ADE" w:rsidP="006F1BBD">
      <w:r>
        <w:separator/>
      </w:r>
    </w:p>
  </w:footnote>
  <w:footnote w:type="continuationSeparator" w:id="0">
    <w:p w:rsidR="00A87ADE" w:rsidRDefault="00A87ADE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197B85"/>
    <w:rsid w:val="00310D4A"/>
    <w:rsid w:val="00381634"/>
    <w:rsid w:val="003A3750"/>
    <w:rsid w:val="00545820"/>
    <w:rsid w:val="005A1916"/>
    <w:rsid w:val="005B1654"/>
    <w:rsid w:val="005E1AE7"/>
    <w:rsid w:val="006231C0"/>
    <w:rsid w:val="00666BAA"/>
    <w:rsid w:val="006F1BBD"/>
    <w:rsid w:val="008B546E"/>
    <w:rsid w:val="009C2ED0"/>
    <w:rsid w:val="00A57581"/>
    <w:rsid w:val="00A87ADE"/>
    <w:rsid w:val="00C94725"/>
    <w:rsid w:val="00F01210"/>
    <w:rsid w:val="00F32381"/>
    <w:rsid w:val="00F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5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vtc.com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vtc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2019-05-20T10:17:00Z</cp:lastPrinted>
  <dcterms:created xsi:type="dcterms:W3CDTF">2017-12-14T01:41:00Z</dcterms:created>
  <dcterms:modified xsi:type="dcterms:W3CDTF">2019-05-20T10:17:00Z</dcterms:modified>
</cp:coreProperties>
</file>